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BB" w:rsidRDefault="007173BB" w:rsidP="007173BB">
      <w:pPr>
        <w:pStyle w:val="Zkladntext"/>
        <w:jc w:val="center"/>
        <w:rPr>
          <w:color w:val="FF0000"/>
        </w:rPr>
      </w:pPr>
      <w:r>
        <w:rPr>
          <w:b/>
          <w:bCs/>
        </w:rPr>
        <w:t>Uznesenia  z riadneho  zasadnutia</w:t>
      </w:r>
    </w:p>
    <w:p w:rsidR="007173BB" w:rsidRDefault="007173BB" w:rsidP="007173BB">
      <w:pPr>
        <w:pStyle w:val="Zkladntext"/>
        <w:jc w:val="center"/>
        <w:rPr>
          <w:b/>
          <w:bCs/>
        </w:rPr>
      </w:pPr>
      <w:r>
        <w:rPr>
          <w:b/>
          <w:bCs/>
        </w:rPr>
        <w:t>Obecného zastupiteľstva  v Hrabovke zo dňa 14.12.2012</w:t>
      </w:r>
    </w:p>
    <w:p w:rsidR="007173BB" w:rsidRDefault="007173BB" w:rsidP="007173BB">
      <w:pPr>
        <w:pStyle w:val="Zkladntext"/>
        <w:jc w:val="center"/>
        <w:rPr>
          <w:b/>
        </w:rPr>
      </w:pPr>
    </w:p>
    <w:p w:rsidR="007173BB" w:rsidRDefault="007173BB" w:rsidP="007173BB">
      <w:pPr>
        <w:pStyle w:val="Zkladntext"/>
        <w:rPr>
          <w:b/>
          <w:u w:val="single"/>
        </w:rPr>
      </w:pPr>
    </w:p>
    <w:p w:rsidR="007173BB" w:rsidRDefault="007173BB" w:rsidP="007173BB">
      <w:pPr>
        <w:pStyle w:val="Zkladntext"/>
        <w:rPr>
          <w:b/>
        </w:rPr>
      </w:pPr>
      <w:r>
        <w:rPr>
          <w:b/>
          <w:u w:val="single"/>
        </w:rPr>
        <w:t>Počet prítomných poslancov</w:t>
      </w:r>
      <w:r>
        <w:rPr>
          <w:b/>
          <w:u w:val="single"/>
        </w:rPr>
        <w:tab/>
        <w:t>5</w:t>
      </w:r>
    </w:p>
    <w:p w:rsidR="007173BB" w:rsidRDefault="007173BB" w:rsidP="007173BB">
      <w:pPr>
        <w:pStyle w:val="Zkladntext"/>
        <w:jc w:val="left"/>
        <w:rPr>
          <w:i/>
        </w:rPr>
      </w:pPr>
      <w:r>
        <w:rPr>
          <w:i/>
        </w:rPr>
        <w:t xml:space="preserve">Schvaľovanie  číslo: </w:t>
      </w:r>
      <w:r>
        <w:rPr>
          <w:i/>
        </w:rPr>
        <w:tab/>
        <w:t xml:space="preserve"> (5-5-0-0)</w:t>
      </w:r>
      <w:r>
        <w:rPr>
          <w:i/>
        </w:rPr>
        <w:tab/>
      </w:r>
    </w:p>
    <w:p w:rsidR="007173BB" w:rsidRDefault="007173BB" w:rsidP="007173BB">
      <w:pPr>
        <w:pStyle w:val="Zkladntext"/>
        <w:jc w:val="left"/>
        <w:rPr>
          <w:i/>
        </w:rPr>
      </w:pPr>
      <w:r>
        <w:rPr>
          <w:i/>
        </w:rPr>
        <w:t xml:space="preserve">prvé číslo </w:t>
      </w:r>
      <w:r>
        <w:rPr>
          <w:i/>
        </w:rPr>
        <w:tab/>
        <w:t>-  počet prítomných poslancov</w:t>
      </w:r>
    </w:p>
    <w:p w:rsidR="007173BB" w:rsidRDefault="007173BB" w:rsidP="007173BB">
      <w:pPr>
        <w:pStyle w:val="Zkladntext"/>
        <w:jc w:val="left"/>
        <w:rPr>
          <w:i/>
        </w:rPr>
      </w:pPr>
      <w:r>
        <w:rPr>
          <w:i/>
        </w:rPr>
        <w:t>druhé číslo</w:t>
      </w:r>
      <w:r>
        <w:rPr>
          <w:i/>
        </w:rPr>
        <w:tab/>
        <w:t>-  počet hlasujúcich  za daný návrh</w:t>
      </w:r>
    </w:p>
    <w:p w:rsidR="007173BB" w:rsidRDefault="007173BB" w:rsidP="007173BB">
      <w:pPr>
        <w:pStyle w:val="Zkladntext"/>
        <w:jc w:val="left"/>
        <w:rPr>
          <w:i/>
        </w:rPr>
      </w:pPr>
      <w:r>
        <w:rPr>
          <w:i/>
        </w:rPr>
        <w:t>tretie číslo</w:t>
      </w:r>
      <w:r>
        <w:rPr>
          <w:i/>
        </w:rPr>
        <w:tab/>
        <w:t>-  počet hlasujúcich  proti</w:t>
      </w:r>
    </w:p>
    <w:p w:rsidR="007173BB" w:rsidRDefault="007173BB" w:rsidP="007173BB">
      <w:pPr>
        <w:pStyle w:val="Zkladntext"/>
        <w:jc w:val="left"/>
        <w:rPr>
          <w:i/>
        </w:rPr>
      </w:pPr>
      <w:r>
        <w:rPr>
          <w:i/>
        </w:rPr>
        <w:t>štvrté číslo</w:t>
      </w:r>
      <w:r>
        <w:rPr>
          <w:i/>
        </w:rPr>
        <w:tab/>
        <w:t>-  počet poslancov, ktorí sa zdržali hlasovania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173BB" w:rsidRDefault="007173BB" w:rsidP="007173BB">
      <w:pPr>
        <w:pStyle w:val="Zkladntext"/>
        <w:jc w:val="left"/>
        <w:rPr>
          <w:b/>
          <w:u w:val="single"/>
        </w:rPr>
      </w:pPr>
    </w:p>
    <w:p w:rsidR="004B549E" w:rsidRDefault="004B549E" w:rsidP="007173BB">
      <w:pPr>
        <w:pStyle w:val="Zkladntext"/>
        <w:jc w:val="left"/>
        <w:rPr>
          <w:b/>
          <w:u w:val="single"/>
        </w:rPr>
      </w:pPr>
    </w:p>
    <w:p w:rsidR="007173BB" w:rsidRDefault="007173BB" w:rsidP="007173BB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K bodu </w:t>
      </w:r>
      <w:r>
        <w:rPr>
          <w:b/>
          <w:u w:val="single"/>
        </w:rPr>
        <w:tab/>
        <w:t>Otvorenie zasadnutia</w:t>
      </w:r>
    </w:p>
    <w:p w:rsidR="007173BB" w:rsidRDefault="007173BB" w:rsidP="007173BB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č.77 /2012</w:t>
      </w:r>
    </w:p>
    <w:p w:rsidR="007173BB" w:rsidRDefault="007173BB" w:rsidP="007173BB">
      <w:pPr>
        <w:pStyle w:val="Zkladntext"/>
        <w:jc w:val="left"/>
        <w:outlineLvl w:val="0"/>
      </w:pPr>
      <w:r>
        <w:t>Obecné zastupiteľstvo v Hrabovke</w:t>
      </w:r>
    </w:p>
    <w:p w:rsidR="007173BB" w:rsidRDefault="007173BB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>schvaľuje  (5-5-0-0)</w:t>
      </w:r>
    </w:p>
    <w:p w:rsidR="007173BB" w:rsidRDefault="007173BB" w:rsidP="007173BB">
      <w:pPr>
        <w:pStyle w:val="Zkladntext"/>
      </w:pPr>
      <w:r>
        <w:rPr>
          <w:iCs/>
        </w:rPr>
        <w:t xml:space="preserve">navrhnutý program </w:t>
      </w:r>
      <w:proofErr w:type="spellStart"/>
      <w:r>
        <w:rPr>
          <w:iCs/>
        </w:rPr>
        <w:t>OcZ</w:t>
      </w:r>
      <w:proofErr w:type="spellEnd"/>
      <w:r>
        <w:rPr>
          <w:iCs/>
        </w:rPr>
        <w:t xml:space="preserve">  v pôvodnom znení  </w:t>
      </w:r>
    </w:p>
    <w:p w:rsidR="007173BB" w:rsidRDefault="007173BB" w:rsidP="007173BB">
      <w:pPr>
        <w:pStyle w:val="Zkladntext"/>
      </w:pPr>
    </w:p>
    <w:p w:rsidR="004B549E" w:rsidRDefault="004B549E" w:rsidP="007173BB">
      <w:pPr>
        <w:pStyle w:val="Zkladntext"/>
        <w:rPr>
          <w:b/>
          <w:u w:val="single"/>
        </w:rPr>
      </w:pPr>
    </w:p>
    <w:p w:rsidR="007173BB" w:rsidRDefault="007173BB" w:rsidP="007173BB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K bodu  </w:t>
      </w:r>
      <w:r>
        <w:rPr>
          <w:b/>
          <w:u w:val="single"/>
        </w:rPr>
        <w:tab/>
        <w:t>Určenie zapisovateľa a overovateľov zápisnice</w:t>
      </w:r>
    </w:p>
    <w:p w:rsidR="007173BB" w:rsidRDefault="007173BB" w:rsidP="007173BB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č.78 /2012</w:t>
      </w:r>
    </w:p>
    <w:p w:rsidR="007173BB" w:rsidRDefault="007173BB" w:rsidP="007173BB">
      <w:pPr>
        <w:pStyle w:val="Zkladntext"/>
        <w:jc w:val="left"/>
        <w:outlineLvl w:val="0"/>
      </w:pPr>
      <w:r>
        <w:t>Obecné zastupiteľstvo v Hrabovke</w:t>
      </w:r>
    </w:p>
    <w:p w:rsidR="007173BB" w:rsidRDefault="007173BB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>schvaľuje  (5-5-0-0)</w:t>
      </w:r>
    </w:p>
    <w:p w:rsidR="007173BB" w:rsidRDefault="007173BB" w:rsidP="007173BB">
      <w:pPr>
        <w:pStyle w:val="Zkladntext"/>
      </w:pPr>
      <w:r>
        <w:t xml:space="preserve">za overovateľov  p. </w:t>
      </w:r>
      <w:proofErr w:type="spellStart"/>
      <w:r>
        <w:t>Balajová</w:t>
      </w:r>
      <w:proofErr w:type="spellEnd"/>
      <w:r>
        <w:t xml:space="preserve"> Marcela a p. </w:t>
      </w:r>
      <w:proofErr w:type="spellStart"/>
      <w:r>
        <w:t>Šnobel</w:t>
      </w:r>
      <w:proofErr w:type="spellEnd"/>
      <w:r>
        <w:t xml:space="preserve"> Ladislav</w:t>
      </w:r>
    </w:p>
    <w:p w:rsidR="007173BB" w:rsidRDefault="007173BB" w:rsidP="007173BB">
      <w:pPr>
        <w:pStyle w:val="Zkladntext"/>
      </w:pPr>
      <w:r>
        <w:t xml:space="preserve">za zapisovateľa  pracovníčku </w:t>
      </w:r>
      <w:proofErr w:type="spellStart"/>
      <w:r>
        <w:t>OcÚ</w:t>
      </w:r>
      <w:proofErr w:type="spellEnd"/>
      <w:r>
        <w:t xml:space="preserve"> p. </w:t>
      </w:r>
      <w:proofErr w:type="spellStart"/>
      <w:r>
        <w:t>Kopúňová</w:t>
      </w:r>
      <w:proofErr w:type="spellEnd"/>
      <w:r w:rsidR="00150381">
        <w:t xml:space="preserve"> Helena</w:t>
      </w:r>
    </w:p>
    <w:p w:rsidR="007173BB" w:rsidRDefault="007173BB" w:rsidP="007173BB">
      <w:pPr>
        <w:pStyle w:val="Zkladntext"/>
      </w:pPr>
    </w:p>
    <w:p w:rsidR="004B549E" w:rsidRDefault="004B549E" w:rsidP="007173BB">
      <w:pPr>
        <w:pStyle w:val="Zkladntext"/>
        <w:jc w:val="left"/>
        <w:rPr>
          <w:b/>
          <w:u w:val="single"/>
        </w:rPr>
      </w:pPr>
    </w:p>
    <w:p w:rsidR="007173BB" w:rsidRDefault="007173BB" w:rsidP="007173BB">
      <w:pPr>
        <w:pStyle w:val="Zkladntext"/>
        <w:jc w:val="left"/>
      </w:pPr>
      <w:r>
        <w:rPr>
          <w:b/>
          <w:u w:val="single"/>
        </w:rPr>
        <w:t>K bodu</w:t>
      </w:r>
      <w:r>
        <w:rPr>
          <w:b/>
          <w:u w:val="single"/>
        </w:rPr>
        <w:tab/>
        <w:t xml:space="preserve">Kontrola uznesení </w:t>
      </w:r>
    </w:p>
    <w:p w:rsidR="007173BB" w:rsidRDefault="007173BB" w:rsidP="007173BB">
      <w:pPr>
        <w:pStyle w:val="Zkladntext"/>
        <w:jc w:val="center"/>
        <w:rPr>
          <w:b/>
        </w:rPr>
      </w:pPr>
      <w:r>
        <w:rPr>
          <w:b/>
        </w:rPr>
        <w:t>Uznesenie č. 79/2012</w:t>
      </w:r>
    </w:p>
    <w:p w:rsidR="007173BB" w:rsidRDefault="007173BB" w:rsidP="007173BB">
      <w:pPr>
        <w:pStyle w:val="Zkladntext"/>
        <w:rPr>
          <w:b/>
        </w:rPr>
      </w:pPr>
      <w:r>
        <w:t>Obecné zastupiteľstvo v Hrabovke</w:t>
      </w:r>
    </w:p>
    <w:p w:rsidR="007173BB" w:rsidRDefault="007173BB" w:rsidP="007173BB">
      <w:pPr>
        <w:pStyle w:val="Zkladntext"/>
        <w:rPr>
          <w:i/>
        </w:rPr>
      </w:pPr>
      <w:r>
        <w:rPr>
          <w:i/>
        </w:rPr>
        <w:t>berie na vedomie (5-5-0-0)</w:t>
      </w:r>
    </w:p>
    <w:p w:rsidR="007173BB" w:rsidRDefault="007173BB" w:rsidP="007173BB">
      <w:pPr>
        <w:pStyle w:val="Zkladntext"/>
        <w:rPr>
          <w:b/>
          <w:u w:val="single"/>
        </w:rPr>
      </w:pPr>
      <w:r>
        <w:t xml:space="preserve">kontrolu uznesení z predchádzajúceho zasadnutia </w:t>
      </w:r>
      <w:proofErr w:type="spellStart"/>
      <w:r>
        <w:t>OcZ</w:t>
      </w:r>
      <w:proofErr w:type="spellEnd"/>
    </w:p>
    <w:p w:rsidR="007173BB" w:rsidRDefault="007173BB" w:rsidP="007173BB">
      <w:pPr>
        <w:pStyle w:val="Zkladntext"/>
        <w:rPr>
          <w:b/>
          <w:u w:val="single"/>
        </w:rPr>
      </w:pPr>
    </w:p>
    <w:p w:rsidR="004B549E" w:rsidRDefault="004B549E" w:rsidP="007173BB">
      <w:pPr>
        <w:pStyle w:val="Zkladntext"/>
        <w:jc w:val="left"/>
        <w:rPr>
          <w:b/>
          <w:u w:val="single"/>
        </w:rPr>
      </w:pPr>
    </w:p>
    <w:p w:rsidR="007173BB" w:rsidRDefault="007173BB" w:rsidP="007173BB">
      <w:pPr>
        <w:pStyle w:val="Zkladntext"/>
        <w:jc w:val="left"/>
        <w:rPr>
          <w:bCs/>
          <w:u w:val="single"/>
        </w:rPr>
      </w:pPr>
      <w:r>
        <w:rPr>
          <w:b/>
          <w:u w:val="single"/>
        </w:rPr>
        <w:t>K bodu</w:t>
      </w:r>
      <w:r>
        <w:rPr>
          <w:b/>
          <w:u w:val="single"/>
        </w:rPr>
        <w:tab/>
        <w:t xml:space="preserve">Vodovod -  p. </w:t>
      </w:r>
      <w:proofErr w:type="spellStart"/>
      <w:r>
        <w:rPr>
          <w:b/>
          <w:u w:val="single"/>
        </w:rPr>
        <w:t>Hatlasová</w:t>
      </w:r>
      <w:proofErr w:type="spellEnd"/>
    </w:p>
    <w:p w:rsidR="007173BB" w:rsidRDefault="007173BB" w:rsidP="007173BB">
      <w:pPr>
        <w:pStyle w:val="Zkladntext"/>
        <w:tabs>
          <w:tab w:val="center" w:pos="4536"/>
          <w:tab w:val="left" w:pos="7695"/>
        </w:tabs>
        <w:jc w:val="center"/>
        <w:outlineLvl w:val="0"/>
        <w:rPr>
          <w:b/>
          <w:bCs/>
        </w:rPr>
      </w:pPr>
      <w:r>
        <w:rPr>
          <w:b/>
          <w:bCs/>
        </w:rPr>
        <w:t>Uznesenie  č. 80/2012</w:t>
      </w:r>
    </w:p>
    <w:p w:rsidR="007173BB" w:rsidRDefault="007173BB" w:rsidP="007173BB">
      <w:pPr>
        <w:pStyle w:val="Zkladntext"/>
        <w:jc w:val="left"/>
        <w:outlineLvl w:val="0"/>
      </w:pPr>
      <w:r>
        <w:t>Obecné zastupiteľstvo v Hrabovke</w:t>
      </w:r>
    </w:p>
    <w:p w:rsidR="007173BB" w:rsidRDefault="007173BB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>schvaľuje   (5-5-0-0)</w:t>
      </w:r>
    </w:p>
    <w:p w:rsidR="00150381" w:rsidRDefault="007173BB" w:rsidP="007173BB">
      <w:pPr>
        <w:pStyle w:val="Zkladntext"/>
        <w:jc w:val="left"/>
        <w:outlineLvl w:val="0"/>
      </w:pPr>
      <w:r>
        <w:t xml:space="preserve">Vystaviť faktúru </w:t>
      </w:r>
      <w:r w:rsidR="00150381">
        <w:t xml:space="preserve"> </w:t>
      </w:r>
      <w:r>
        <w:t xml:space="preserve">za odber vody z obecného vodovodu </w:t>
      </w:r>
      <w:r w:rsidR="00150381">
        <w:t xml:space="preserve"> </w:t>
      </w:r>
      <w:r>
        <w:t xml:space="preserve">za obdobie 1/2012 – 10/2012 </w:t>
      </w:r>
      <w:r w:rsidR="00150381">
        <w:t xml:space="preserve"> </w:t>
      </w:r>
    </w:p>
    <w:p w:rsidR="007173BB" w:rsidRDefault="007173BB" w:rsidP="007173BB">
      <w:pPr>
        <w:pStyle w:val="Zkladntext"/>
        <w:jc w:val="left"/>
        <w:outlineLvl w:val="0"/>
      </w:pPr>
      <w:r>
        <w:t xml:space="preserve">p. </w:t>
      </w:r>
      <w:r w:rsidR="00AB090E">
        <w:t xml:space="preserve">Kataríne </w:t>
      </w:r>
      <w:proofErr w:type="spellStart"/>
      <w:r>
        <w:t>Hatlasovej</w:t>
      </w:r>
      <w:proofErr w:type="spellEnd"/>
      <w:r w:rsidR="0045290D">
        <w:t xml:space="preserve">, bytom Hrabovka 48, </w:t>
      </w:r>
      <w:r>
        <w:t xml:space="preserve"> priemero</w:t>
      </w:r>
      <w:r w:rsidR="0045290D">
        <w:t>m spotreby za posledné tri roky vo výške 123,12 €</w:t>
      </w:r>
    </w:p>
    <w:p w:rsidR="0045290D" w:rsidRDefault="0045290D" w:rsidP="007173BB">
      <w:pPr>
        <w:pStyle w:val="Zkladntext"/>
        <w:jc w:val="left"/>
        <w:outlineLvl w:val="0"/>
      </w:pPr>
    </w:p>
    <w:p w:rsidR="004B549E" w:rsidRDefault="004B549E" w:rsidP="007173BB">
      <w:pPr>
        <w:pStyle w:val="Zkladntext"/>
        <w:jc w:val="left"/>
        <w:outlineLvl w:val="0"/>
        <w:rPr>
          <w:b/>
          <w:bCs/>
          <w:u w:val="single"/>
        </w:rPr>
      </w:pPr>
    </w:p>
    <w:p w:rsidR="007173BB" w:rsidRDefault="007173BB" w:rsidP="007173BB">
      <w:pPr>
        <w:pStyle w:val="Zkladntext"/>
        <w:jc w:val="left"/>
        <w:outlineLvl w:val="0"/>
      </w:pPr>
      <w:r>
        <w:rPr>
          <w:b/>
          <w:bCs/>
          <w:u w:val="single"/>
        </w:rPr>
        <w:t xml:space="preserve">K bodu          </w:t>
      </w:r>
      <w:r w:rsidR="0045290D">
        <w:rPr>
          <w:b/>
          <w:bCs/>
          <w:u w:val="single"/>
        </w:rPr>
        <w:t>Ro</w:t>
      </w:r>
      <w:r>
        <w:rPr>
          <w:b/>
          <w:u w:val="single"/>
        </w:rPr>
        <w:t>zpoč</w:t>
      </w:r>
      <w:r w:rsidR="0045290D">
        <w:rPr>
          <w:b/>
          <w:u w:val="single"/>
        </w:rPr>
        <w:t xml:space="preserve">et </w:t>
      </w:r>
      <w:r>
        <w:rPr>
          <w:b/>
          <w:u w:val="single"/>
        </w:rPr>
        <w:t>na r. 2013-2015</w:t>
      </w:r>
    </w:p>
    <w:p w:rsidR="007173BB" w:rsidRDefault="007173BB" w:rsidP="007173BB">
      <w:pPr>
        <w:pStyle w:val="Zkladntext"/>
        <w:jc w:val="center"/>
        <w:outlineLvl w:val="0"/>
      </w:pPr>
      <w:r>
        <w:rPr>
          <w:b/>
          <w:bCs/>
        </w:rPr>
        <w:t xml:space="preserve">Uznesenie č. </w:t>
      </w:r>
      <w:r w:rsidR="0045290D">
        <w:rPr>
          <w:b/>
          <w:bCs/>
        </w:rPr>
        <w:t>81</w:t>
      </w:r>
      <w:r>
        <w:rPr>
          <w:b/>
          <w:bCs/>
        </w:rPr>
        <w:t>/2012</w:t>
      </w:r>
    </w:p>
    <w:p w:rsidR="007173BB" w:rsidRDefault="007173BB" w:rsidP="007173BB">
      <w:pPr>
        <w:pStyle w:val="Zkladntext"/>
        <w:jc w:val="left"/>
        <w:outlineLvl w:val="0"/>
      </w:pPr>
      <w:r>
        <w:t>Obecné zastupiteľstvo v Hrabovke</w:t>
      </w:r>
    </w:p>
    <w:p w:rsidR="007173BB" w:rsidRDefault="00550646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>s</w:t>
      </w:r>
      <w:r w:rsidR="0045290D">
        <w:rPr>
          <w:i/>
          <w:iCs/>
        </w:rPr>
        <w:t>chv</w:t>
      </w:r>
      <w:r w:rsidR="000805EF">
        <w:rPr>
          <w:i/>
          <w:iCs/>
        </w:rPr>
        <w:t>aľuje</w:t>
      </w:r>
      <w:r>
        <w:rPr>
          <w:i/>
          <w:iCs/>
        </w:rPr>
        <w:t xml:space="preserve"> </w:t>
      </w:r>
      <w:r w:rsidR="0045290D">
        <w:rPr>
          <w:i/>
          <w:iCs/>
        </w:rPr>
        <w:t xml:space="preserve">  (5</w:t>
      </w:r>
      <w:r w:rsidR="007173BB">
        <w:rPr>
          <w:i/>
          <w:iCs/>
        </w:rPr>
        <w:t>-</w:t>
      </w:r>
      <w:r w:rsidR="0045290D">
        <w:rPr>
          <w:i/>
          <w:iCs/>
        </w:rPr>
        <w:t>5</w:t>
      </w:r>
      <w:r w:rsidR="007173BB">
        <w:rPr>
          <w:i/>
          <w:iCs/>
        </w:rPr>
        <w:t>-0-0)</w:t>
      </w:r>
    </w:p>
    <w:p w:rsidR="004B549E" w:rsidRDefault="000805EF" w:rsidP="000805EF">
      <w:pPr>
        <w:spacing w:line="360" w:lineRule="auto"/>
        <w:jc w:val="both"/>
        <w:rPr>
          <w:sz w:val="22"/>
          <w:szCs w:val="22"/>
        </w:rPr>
      </w:pPr>
      <w:r w:rsidRPr="00A029C5">
        <w:rPr>
          <w:sz w:val="22"/>
          <w:szCs w:val="22"/>
        </w:rPr>
        <w:t>rozpočet vrátane progr</w:t>
      </w:r>
      <w:r w:rsidR="004B549E">
        <w:rPr>
          <w:sz w:val="22"/>
          <w:szCs w:val="22"/>
        </w:rPr>
        <w:t>amov a podprogramov na rok 2013</w:t>
      </w:r>
    </w:p>
    <w:p w:rsidR="004B549E" w:rsidRPr="00A029C5" w:rsidRDefault="004B549E" w:rsidP="000805EF">
      <w:pPr>
        <w:spacing w:line="360" w:lineRule="auto"/>
        <w:jc w:val="both"/>
        <w:rPr>
          <w:sz w:val="22"/>
          <w:szCs w:val="22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</w:tblGrid>
      <w:tr w:rsidR="000805EF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0805EF" w:rsidRPr="00A029C5" w:rsidRDefault="000805EF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805EF" w:rsidRPr="00A029C5" w:rsidRDefault="000805EF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CC00"/>
          </w:tcPr>
          <w:p w:rsidR="000805EF" w:rsidRPr="00A029C5" w:rsidRDefault="000805EF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2013</w:t>
            </w:r>
          </w:p>
          <w:p w:rsidR="000805EF" w:rsidRPr="00A029C5" w:rsidRDefault="000805EF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Bežné príjmy</w:t>
            </w:r>
          </w:p>
        </w:tc>
        <w:tc>
          <w:tcPr>
            <w:tcW w:w="1620" w:type="dxa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 xml:space="preserve"> 77 474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Kapitálové príjmy</w:t>
            </w:r>
          </w:p>
        </w:tc>
        <w:tc>
          <w:tcPr>
            <w:tcW w:w="1620" w:type="dxa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14274</w:t>
            </w:r>
          </w:p>
        </w:tc>
      </w:tr>
      <w:tr w:rsidR="000805EF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 xml:space="preserve">Finančné operácie príjmové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0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00FFFF"/>
          </w:tcPr>
          <w:p w:rsidR="000805EF" w:rsidRPr="00A029C5" w:rsidRDefault="000805EF" w:rsidP="00BE2BE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029C5">
              <w:rPr>
                <w:b/>
                <w:sz w:val="22"/>
                <w:szCs w:val="22"/>
              </w:rPr>
              <w:t>Príjmy spolu</w:t>
            </w:r>
          </w:p>
        </w:tc>
        <w:tc>
          <w:tcPr>
            <w:tcW w:w="1620" w:type="dxa"/>
            <w:shd w:val="clear" w:color="auto" w:fill="00FFFF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91 748</w:t>
            </w:r>
          </w:p>
        </w:tc>
      </w:tr>
    </w:tbl>
    <w:p w:rsidR="000805EF" w:rsidRPr="00A029C5" w:rsidRDefault="000805EF" w:rsidP="000805EF">
      <w:pPr>
        <w:spacing w:line="360" w:lineRule="auto"/>
        <w:jc w:val="both"/>
        <w:rPr>
          <w:sz w:val="22"/>
          <w:szCs w:val="22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</w:tblGrid>
      <w:tr w:rsidR="000805EF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0805EF" w:rsidRPr="00A029C5" w:rsidRDefault="000805EF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805EF" w:rsidRPr="00A029C5" w:rsidRDefault="000805EF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CC00"/>
          </w:tcPr>
          <w:p w:rsidR="000805EF" w:rsidRPr="00A029C5" w:rsidRDefault="000805EF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2013</w:t>
            </w:r>
          </w:p>
          <w:p w:rsidR="000805EF" w:rsidRPr="00A029C5" w:rsidRDefault="000805EF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Bežné výdavky</w:t>
            </w:r>
          </w:p>
        </w:tc>
        <w:tc>
          <w:tcPr>
            <w:tcW w:w="1620" w:type="dxa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 xml:space="preserve"> 67 586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Kapitálové výdavky</w:t>
            </w:r>
          </w:p>
        </w:tc>
        <w:tc>
          <w:tcPr>
            <w:tcW w:w="1620" w:type="dxa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5 500</w:t>
            </w:r>
          </w:p>
        </w:tc>
      </w:tr>
      <w:tr w:rsidR="000805EF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0805EF" w:rsidRPr="00A029C5" w:rsidRDefault="000805EF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Finančné operácie výdavkové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18 662</w:t>
            </w:r>
          </w:p>
        </w:tc>
      </w:tr>
      <w:tr w:rsidR="000805EF" w:rsidRPr="00A029C5" w:rsidTr="00BE2BE7">
        <w:tc>
          <w:tcPr>
            <w:tcW w:w="3168" w:type="dxa"/>
            <w:shd w:val="clear" w:color="auto" w:fill="00FFFF"/>
          </w:tcPr>
          <w:p w:rsidR="000805EF" w:rsidRPr="00A029C5" w:rsidRDefault="000805EF" w:rsidP="00BE2BE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029C5">
              <w:rPr>
                <w:b/>
                <w:sz w:val="22"/>
                <w:szCs w:val="22"/>
              </w:rPr>
              <w:t>Výdavky spolu</w:t>
            </w:r>
          </w:p>
        </w:tc>
        <w:tc>
          <w:tcPr>
            <w:tcW w:w="1620" w:type="dxa"/>
            <w:shd w:val="clear" w:color="auto" w:fill="00FFFF"/>
          </w:tcPr>
          <w:p w:rsidR="000805EF" w:rsidRPr="00A029C5" w:rsidRDefault="000805EF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91 748</w:t>
            </w:r>
          </w:p>
        </w:tc>
      </w:tr>
    </w:tbl>
    <w:p w:rsidR="007173BB" w:rsidRDefault="007173BB" w:rsidP="007173BB">
      <w:pPr>
        <w:pStyle w:val="Zkladntext"/>
        <w:jc w:val="left"/>
        <w:outlineLvl w:val="0"/>
      </w:pPr>
    </w:p>
    <w:p w:rsidR="007173BB" w:rsidRDefault="007173BB" w:rsidP="007173BB">
      <w:pPr>
        <w:pStyle w:val="Zkladntext"/>
        <w:jc w:val="left"/>
        <w:outlineLvl w:val="0"/>
        <w:rPr>
          <w:b/>
          <w:bCs/>
          <w:u w:val="single"/>
        </w:rPr>
      </w:pPr>
    </w:p>
    <w:p w:rsidR="007173BB" w:rsidRDefault="007173BB" w:rsidP="007173BB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Uznesenie č. </w:t>
      </w:r>
      <w:r w:rsidR="00550646">
        <w:rPr>
          <w:b/>
          <w:bCs/>
        </w:rPr>
        <w:t>82</w:t>
      </w:r>
      <w:r>
        <w:rPr>
          <w:b/>
          <w:bCs/>
        </w:rPr>
        <w:t>/2012</w:t>
      </w:r>
    </w:p>
    <w:p w:rsidR="007173BB" w:rsidRDefault="007173BB" w:rsidP="007173BB">
      <w:pPr>
        <w:pStyle w:val="Zkladntext"/>
      </w:pPr>
      <w:r>
        <w:t>Obecné zastupiteľstvo v Hrabovke</w:t>
      </w:r>
    </w:p>
    <w:p w:rsidR="007173BB" w:rsidRDefault="00550646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 xml:space="preserve">berie na vedomie </w:t>
      </w:r>
      <w:r w:rsidR="007173BB">
        <w:rPr>
          <w:i/>
          <w:iCs/>
        </w:rPr>
        <w:t xml:space="preserve">  (</w:t>
      </w:r>
      <w:r>
        <w:rPr>
          <w:i/>
          <w:iCs/>
        </w:rPr>
        <w:t>5</w:t>
      </w:r>
      <w:r w:rsidR="007173BB">
        <w:rPr>
          <w:i/>
          <w:iCs/>
        </w:rPr>
        <w:t>-</w:t>
      </w:r>
      <w:r>
        <w:rPr>
          <w:i/>
          <w:iCs/>
        </w:rPr>
        <w:t>5-</w:t>
      </w:r>
      <w:r w:rsidR="007173BB">
        <w:rPr>
          <w:i/>
          <w:iCs/>
        </w:rPr>
        <w:t>0-0)</w:t>
      </w:r>
    </w:p>
    <w:p w:rsidR="00150381" w:rsidRPr="00A029C5" w:rsidRDefault="00150381" w:rsidP="00150381">
      <w:pPr>
        <w:spacing w:line="360" w:lineRule="auto"/>
        <w:rPr>
          <w:sz w:val="22"/>
          <w:szCs w:val="22"/>
        </w:rPr>
      </w:pPr>
      <w:r w:rsidRPr="00A029C5">
        <w:rPr>
          <w:sz w:val="22"/>
          <w:szCs w:val="22"/>
        </w:rPr>
        <w:t>viacročný rozpočet vrátane programov a podprogramov na roky 2014 – 2015.</w:t>
      </w:r>
    </w:p>
    <w:p w:rsidR="00150381" w:rsidRPr="00A029C5" w:rsidRDefault="00150381" w:rsidP="00150381">
      <w:pPr>
        <w:spacing w:line="360" w:lineRule="auto"/>
        <w:rPr>
          <w:sz w:val="22"/>
          <w:szCs w:val="22"/>
        </w:rPr>
      </w:pPr>
      <w:r w:rsidRPr="00A029C5">
        <w:rPr>
          <w:sz w:val="22"/>
          <w:szCs w:val="22"/>
        </w:rPr>
        <w:tab/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  <w:gridCol w:w="1620"/>
      </w:tblGrid>
      <w:tr w:rsidR="00150381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150381" w:rsidRPr="00A029C5" w:rsidRDefault="00150381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50381" w:rsidRPr="00A029C5" w:rsidRDefault="00150381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CC00"/>
          </w:tcPr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2014</w:t>
            </w:r>
          </w:p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  <w:tc>
          <w:tcPr>
            <w:tcW w:w="1620" w:type="dxa"/>
            <w:shd w:val="clear" w:color="auto" w:fill="FFCC00"/>
          </w:tcPr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2015</w:t>
            </w:r>
          </w:p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Bežné príjmy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78 230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77 582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Kapitálové príjmy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0</w:t>
            </w:r>
          </w:p>
        </w:tc>
      </w:tr>
      <w:tr w:rsidR="00150381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 xml:space="preserve">Finančné operácie príjmové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0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029C5">
              <w:rPr>
                <w:b/>
                <w:sz w:val="22"/>
                <w:szCs w:val="22"/>
              </w:rPr>
              <w:t>Príjmy spolu</w:t>
            </w:r>
          </w:p>
        </w:tc>
        <w:tc>
          <w:tcPr>
            <w:tcW w:w="1620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 78 230</w:t>
            </w:r>
          </w:p>
        </w:tc>
        <w:tc>
          <w:tcPr>
            <w:tcW w:w="1620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77 582</w:t>
            </w:r>
          </w:p>
        </w:tc>
      </w:tr>
    </w:tbl>
    <w:p w:rsidR="00150381" w:rsidRPr="00A029C5" w:rsidRDefault="00150381" w:rsidP="00150381">
      <w:pPr>
        <w:spacing w:line="360" w:lineRule="auto"/>
        <w:jc w:val="both"/>
        <w:rPr>
          <w:sz w:val="22"/>
          <w:szCs w:val="22"/>
        </w:rPr>
      </w:pP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  <w:gridCol w:w="1620"/>
      </w:tblGrid>
      <w:tr w:rsidR="00150381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FFCC00"/>
          </w:tcPr>
          <w:p w:rsidR="00150381" w:rsidRPr="00A029C5" w:rsidRDefault="00150381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50381" w:rsidRPr="00A029C5" w:rsidRDefault="00150381" w:rsidP="00BE2BE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CC00"/>
          </w:tcPr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2014</w:t>
            </w:r>
          </w:p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  <w:tc>
          <w:tcPr>
            <w:tcW w:w="1620" w:type="dxa"/>
            <w:shd w:val="clear" w:color="auto" w:fill="FFCC00"/>
          </w:tcPr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Rozpočet na rok 2015</w:t>
            </w:r>
          </w:p>
          <w:p w:rsidR="00150381" w:rsidRPr="00A029C5" w:rsidRDefault="00150381" w:rsidP="00BE2BE7">
            <w:pPr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v €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Bežné výdavky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67 214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65 713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Kapitálové výdavky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 xml:space="preserve">7 500 </w:t>
            </w:r>
          </w:p>
        </w:tc>
        <w:tc>
          <w:tcPr>
            <w:tcW w:w="1620" w:type="dxa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5 229</w:t>
            </w:r>
          </w:p>
        </w:tc>
      </w:tr>
      <w:tr w:rsidR="00150381" w:rsidRPr="00A029C5" w:rsidTr="00BE2BE7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150381" w:rsidRPr="00A029C5" w:rsidRDefault="00150381" w:rsidP="00BE2BE7">
            <w:pPr>
              <w:jc w:val="both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Finančné operácie výdavkové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3 516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5 516</w:t>
            </w:r>
          </w:p>
        </w:tc>
      </w:tr>
      <w:tr w:rsidR="00150381" w:rsidRPr="00A029C5" w:rsidTr="00BE2BE7">
        <w:tc>
          <w:tcPr>
            <w:tcW w:w="3168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029C5">
              <w:rPr>
                <w:b/>
                <w:sz w:val="22"/>
                <w:szCs w:val="22"/>
              </w:rPr>
              <w:t>Výdavky spolu</w:t>
            </w:r>
          </w:p>
        </w:tc>
        <w:tc>
          <w:tcPr>
            <w:tcW w:w="1620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78 230</w:t>
            </w:r>
          </w:p>
        </w:tc>
        <w:tc>
          <w:tcPr>
            <w:tcW w:w="1620" w:type="dxa"/>
            <w:shd w:val="clear" w:color="auto" w:fill="00FFFF"/>
          </w:tcPr>
          <w:p w:rsidR="00150381" w:rsidRPr="00A029C5" w:rsidRDefault="00150381" w:rsidP="00BE2B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29C5">
              <w:rPr>
                <w:sz w:val="22"/>
                <w:szCs w:val="22"/>
              </w:rPr>
              <w:t>77 582</w:t>
            </w:r>
          </w:p>
        </w:tc>
      </w:tr>
    </w:tbl>
    <w:p w:rsidR="00150381" w:rsidRPr="00A029C5" w:rsidRDefault="00150381" w:rsidP="00150381">
      <w:pPr>
        <w:rPr>
          <w:sz w:val="22"/>
          <w:szCs w:val="22"/>
        </w:rPr>
      </w:pPr>
    </w:p>
    <w:p w:rsidR="00550646" w:rsidRDefault="00550646" w:rsidP="007173BB">
      <w:pPr>
        <w:pStyle w:val="Zkladntext"/>
        <w:jc w:val="left"/>
        <w:rPr>
          <w:i/>
          <w:iCs/>
        </w:rPr>
      </w:pPr>
    </w:p>
    <w:p w:rsidR="00150381" w:rsidRDefault="00150381" w:rsidP="007173BB">
      <w:pPr>
        <w:pStyle w:val="Zkladntext"/>
        <w:jc w:val="left"/>
        <w:rPr>
          <w:i/>
          <w:iCs/>
        </w:rPr>
      </w:pPr>
    </w:p>
    <w:p w:rsidR="000805EF" w:rsidRDefault="000805EF" w:rsidP="00550646">
      <w:pPr>
        <w:rPr>
          <w:b/>
          <w:bCs/>
          <w:u w:val="single"/>
        </w:rPr>
      </w:pPr>
    </w:p>
    <w:p w:rsidR="00550646" w:rsidRDefault="00550646" w:rsidP="00550646">
      <w:pPr>
        <w:rPr>
          <w:b/>
          <w:sz w:val="23"/>
          <w:szCs w:val="23"/>
          <w:u w:val="single"/>
        </w:rPr>
      </w:pPr>
      <w:r>
        <w:rPr>
          <w:b/>
          <w:bCs/>
          <w:u w:val="single"/>
        </w:rPr>
        <w:lastRenderedPageBreak/>
        <w:t>K bodu</w:t>
      </w:r>
      <w:r>
        <w:rPr>
          <w:b/>
          <w:bCs/>
          <w:u w:val="single"/>
        </w:rPr>
        <w:tab/>
        <w:t xml:space="preserve">  </w:t>
      </w:r>
      <w:r>
        <w:rPr>
          <w:b/>
          <w:sz w:val="23"/>
          <w:szCs w:val="23"/>
          <w:u w:val="single"/>
        </w:rPr>
        <w:t xml:space="preserve">Upozornenie prokurátora za účelom odstránenia ustanovenia § 11 ods.4, § 13 ods. 4,  § 15 ods.2, § 16 ods. 1, § 18 ods. 2 písm. a), § 25 ods. 1 písm. d) zákona č. 369/1990       Zb. o obecnom zriadení v znení neskorších predpisov </w:t>
      </w:r>
    </w:p>
    <w:p w:rsidR="00550646" w:rsidRDefault="00550646" w:rsidP="0055064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Uznesenie č. </w:t>
      </w:r>
      <w:r w:rsidR="0024622B">
        <w:rPr>
          <w:b/>
          <w:bCs/>
        </w:rPr>
        <w:t>83</w:t>
      </w:r>
      <w:r>
        <w:rPr>
          <w:b/>
          <w:bCs/>
        </w:rPr>
        <w:t>/2012</w:t>
      </w:r>
    </w:p>
    <w:p w:rsidR="00150381" w:rsidRDefault="00150381" w:rsidP="00550646">
      <w:pPr>
        <w:pStyle w:val="Zkladntext"/>
        <w:outlineLvl w:val="0"/>
      </w:pPr>
    </w:p>
    <w:p w:rsidR="00550646" w:rsidRDefault="00550646" w:rsidP="00550646">
      <w:pPr>
        <w:pStyle w:val="Zkladntext"/>
        <w:outlineLvl w:val="0"/>
      </w:pPr>
      <w:r>
        <w:t>Obecné zastupiteľstvo v Hrabovke</w:t>
      </w:r>
    </w:p>
    <w:p w:rsidR="00550646" w:rsidRDefault="00550646" w:rsidP="00550646">
      <w:pPr>
        <w:pStyle w:val="Zkladntext"/>
        <w:jc w:val="left"/>
        <w:rPr>
          <w:i/>
          <w:iCs/>
        </w:rPr>
      </w:pPr>
      <w:r>
        <w:rPr>
          <w:i/>
          <w:iCs/>
        </w:rPr>
        <w:t>berie na vedomie   (5-5-0-0)</w:t>
      </w:r>
    </w:p>
    <w:p w:rsidR="0024622B" w:rsidRPr="0024622B" w:rsidRDefault="0024622B" w:rsidP="0024622B">
      <w:pPr>
        <w:rPr>
          <w:sz w:val="23"/>
          <w:szCs w:val="23"/>
        </w:rPr>
      </w:pPr>
      <w:r w:rsidRPr="0024622B">
        <w:rPr>
          <w:sz w:val="23"/>
          <w:szCs w:val="23"/>
        </w:rPr>
        <w:t xml:space="preserve">Upozornenie prokurátora za účelom odstránenia ustanovenia § 11 ods.4, § 13 ods. 4,  § 15 ods.2, § 16 ods. 1, § 18 ods. 2 písm. a), § 25 ods. 1 písm. d) zákona č. 369/1990       Zb. o obecnom zriadení v znení neskorších predpisov </w:t>
      </w:r>
      <w:r w:rsidR="002144DD">
        <w:rPr>
          <w:sz w:val="23"/>
          <w:szCs w:val="23"/>
        </w:rPr>
        <w:t>v štatúte obce Hrabovka.</w:t>
      </w:r>
    </w:p>
    <w:p w:rsidR="0024622B" w:rsidRDefault="0024622B" w:rsidP="0024622B">
      <w:pPr>
        <w:pStyle w:val="Zkladntext"/>
        <w:jc w:val="left"/>
        <w:rPr>
          <w:b/>
          <w:bCs/>
          <w:u w:val="single"/>
        </w:rPr>
      </w:pPr>
    </w:p>
    <w:p w:rsidR="0024622B" w:rsidRDefault="0024622B" w:rsidP="0024622B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K bodu            Rôzne </w:t>
      </w:r>
    </w:p>
    <w:p w:rsidR="0024622B" w:rsidRDefault="0024622B" w:rsidP="0024622B">
      <w:pPr>
        <w:pStyle w:val="Zkladntext"/>
        <w:jc w:val="center"/>
        <w:rPr>
          <w:b/>
          <w:bCs/>
        </w:rPr>
      </w:pPr>
      <w:r>
        <w:rPr>
          <w:b/>
          <w:bCs/>
        </w:rPr>
        <w:t>Uznesenie č.84/2012</w:t>
      </w:r>
    </w:p>
    <w:p w:rsidR="0024622B" w:rsidRPr="0024622B" w:rsidRDefault="0024622B" w:rsidP="0024622B">
      <w:pPr>
        <w:jc w:val="both"/>
      </w:pPr>
    </w:p>
    <w:p w:rsidR="007173BB" w:rsidRDefault="007173BB" w:rsidP="007173BB">
      <w:pPr>
        <w:pStyle w:val="Zkladntext"/>
        <w:outlineLvl w:val="0"/>
      </w:pPr>
      <w:r>
        <w:t>Obecné zastupiteľstvo v Hrabovke</w:t>
      </w:r>
    </w:p>
    <w:p w:rsidR="007173BB" w:rsidRDefault="002144DD" w:rsidP="007173BB">
      <w:pPr>
        <w:pStyle w:val="Zkladntext"/>
        <w:jc w:val="left"/>
        <w:rPr>
          <w:i/>
          <w:iCs/>
        </w:rPr>
      </w:pPr>
      <w:r>
        <w:rPr>
          <w:i/>
          <w:iCs/>
        </w:rPr>
        <w:t>b</w:t>
      </w:r>
      <w:r w:rsidR="007173BB">
        <w:rPr>
          <w:i/>
          <w:iCs/>
        </w:rPr>
        <w:t xml:space="preserve">erie na vedomie  </w:t>
      </w:r>
      <w:r w:rsidR="0024622B">
        <w:rPr>
          <w:i/>
          <w:iCs/>
        </w:rPr>
        <w:t>(5</w:t>
      </w:r>
      <w:r w:rsidR="007173BB">
        <w:rPr>
          <w:i/>
          <w:iCs/>
        </w:rPr>
        <w:t>-</w:t>
      </w:r>
      <w:r w:rsidR="0024622B">
        <w:rPr>
          <w:i/>
          <w:iCs/>
        </w:rPr>
        <w:t>5</w:t>
      </w:r>
      <w:r w:rsidR="007173BB">
        <w:rPr>
          <w:i/>
          <w:iCs/>
        </w:rPr>
        <w:t>-0-0)</w:t>
      </w:r>
    </w:p>
    <w:p w:rsidR="00CA6DC5" w:rsidRDefault="004B549E" w:rsidP="00CA6DC5">
      <w:pPr>
        <w:pStyle w:val="Zkladntext"/>
        <w:jc w:val="left"/>
      </w:pPr>
      <w:r>
        <w:t xml:space="preserve">- </w:t>
      </w:r>
      <w:r w:rsidR="00CA6DC5">
        <w:t xml:space="preserve">informáciu </w:t>
      </w:r>
      <w:r>
        <w:t xml:space="preserve"> p. starostu </w:t>
      </w:r>
      <w:r w:rsidR="00CA6DC5">
        <w:t xml:space="preserve">o hospodárení obce za rok </w:t>
      </w:r>
      <w:r>
        <w:t>2012</w:t>
      </w:r>
    </w:p>
    <w:p w:rsidR="00CA6DC5" w:rsidRDefault="00716B04" w:rsidP="00CA6DC5">
      <w:pPr>
        <w:pStyle w:val="Zkladntext"/>
        <w:jc w:val="left"/>
      </w:pPr>
      <w:r>
        <w:t xml:space="preserve">- informáciu </w:t>
      </w:r>
      <w:r w:rsidR="004B549E">
        <w:t xml:space="preserve"> p. starostu </w:t>
      </w:r>
      <w:r w:rsidR="00CA6DC5">
        <w:t xml:space="preserve">o stretnutí  </w:t>
      </w:r>
      <w:r w:rsidR="004B549E">
        <w:t xml:space="preserve">členov </w:t>
      </w:r>
      <w:r w:rsidR="00CA6DC5">
        <w:t>RVS</w:t>
      </w:r>
      <w:r w:rsidR="004B549E">
        <w:t xml:space="preserve"> VV</w:t>
      </w:r>
      <w:r w:rsidR="00CA6DC5">
        <w:t xml:space="preserve">,  kde sa riešilo </w:t>
      </w:r>
      <w:proofErr w:type="spellStart"/>
      <w:r w:rsidR="00CA6DC5">
        <w:t>odkanalizovanie</w:t>
      </w:r>
      <w:proofErr w:type="spellEnd"/>
      <w:r w:rsidR="00CA6DC5">
        <w:t xml:space="preserve"> obcí</w:t>
      </w:r>
    </w:p>
    <w:p w:rsidR="00CA6DC5" w:rsidRDefault="00716B04" w:rsidP="00CA6DC5">
      <w:pPr>
        <w:pStyle w:val="Zkladntext"/>
        <w:jc w:val="left"/>
      </w:pPr>
      <w:r>
        <w:t xml:space="preserve">- informáciu </w:t>
      </w:r>
      <w:r w:rsidR="004B549E">
        <w:t xml:space="preserve"> p. starostu </w:t>
      </w:r>
      <w:r w:rsidR="00CA6DC5">
        <w:t xml:space="preserve">o výberovom konaní stálych členov  pre MAS </w:t>
      </w:r>
      <w:proofErr w:type="spellStart"/>
      <w:r w:rsidR="00CA6DC5">
        <w:t>Vršatec</w:t>
      </w:r>
      <w:proofErr w:type="spellEnd"/>
      <w:r w:rsidR="00CA6DC5">
        <w:t xml:space="preserve"> na rok 2013 na </w:t>
      </w:r>
      <w:r w:rsidR="00457A1A">
        <w:t>základe Dohody o vykonaní práce</w:t>
      </w:r>
    </w:p>
    <w:p w:rsidR="00457A1A" w:rsidRDefault="00457A1A" w:rsidP="00CA6DC5">
      <w:pPr>
        <w:pStyle w:val="Zkladntext"/>
        <w:jc w:val="left"/>
      </w:pPr>
      <w:r>
        <w:t>- poďakovanie poslancom, ktor</w:t>
      </w:r>
      <w:r w:rsidR="002144DD">
        <w:t>í</w:t>
      </w:r>
      <w:bookmarkStart w:id="0" w:name="_GoBack"/>
      <w:bookmarkEnd w:id="0"/>
      <w:r>
        <w:t xml:space="preserve"> sa podieľali na príprave Mikulášskeho večierka</w:t>
      </w:r>
    </w:p>
    <w:p w:rsidR="00716B04" w:rsidRDefault="00716B04" w:rsidP="00CA6DC5">
      <w:pPr>
        <w:pStyle w:val="Zkladntext"/>
        <w:jc w:val="left"/>
      </w:pPr>
      <w:r>
        <w:t xml:space="preserve">- pripomienku  poslanca </w:t>
      </w:r>
      <w:r w:rsidR="00CA6DC5">
        <w:t xml:space="preserve"> </w:t>
      </w:r>
      <w:proofErr w:type="spellStart"/>
      <w:r w:rsidR="00CA6DC5">
        <w:t>Šnob</w:t>
      </w:r>
      <w:r>
        <w:t>la</w:t>
      </w:r>
      <w:proofErr w:type="spellEnd"/>
      <w:r>
        <w:t xml:space="preserve"> </w:t>
      </w:r>
      <w:r w:rsidR="00CA6DC5">
        <w:t xml:space="preserve"> Ladislav</w:t>
      </w:r>
      <w:r>
        <w:t>a</w:t>
      </w:r>
      <w:r w:rsidR="00CA6DC5">
        <w:t xml:space="preserve">  umiestnenie značky  na ulic</w:t>
      </w:r>
      <w:r>
        <w:t xml:space="preserve">i </w:t>
      </w:r>
      <w:proofErr w:type="spellStart"/>
      <w:r>
        <w:t>Frašták</w:t>
      </w:r>
      <w:proofErr w:type="spellEnd"/>
      <w:r>
        <w:t>,  ktorú sa dohodli zabetónovať až po mrazoch</w:t>
      </w:r>
    </w:p>
    <w:p w:rsidR="00716B04" w:rsidRDefault="00716B04" w:rsidP="00CA6DC5">
      <w:pPr>
        <w:pStyle w:val="Zkladntext"/>
        <w:jc w:val="left"/>
      </w:pPr>
      <w:r>
        <w:t>- upozornenie st</w:t>
      </w:r>
      <w:r w:rsidR="002144DD">
        <w:t>l</w:t>
      </w:r>
      <w:r>
        <w:t>áčania ume</w:t>
      </w:r>
      <w:r w:rsidR="002144DD">
        <w:t>l</w:t>
      </w:r>
      <w:r>
        <w:t>ohmotných fliaš</w:t>
      </w:r>
      <w:r w:rsidR="004B549E">
        <w:t xml:space="preserve">, </w:t>
      </w:r>
      <w:r>
        <w:t xml:space="preserve"> ktoré občania nezodpovedne hádžu do kontajnerov</w:t>
      </w:r>
    </w:p>
    <w:p w:rsidR="00CA6DC5" w:rsidRDefault="009727D4" w:rsidP="00CA6DC5">
      <w:pPr>
        <w:pStyle w:val="Zkladntext"/>
        <w:jc w:val="left"/>
      </w:pPr>
      <w:r>
        <w:t xml:space="preserve">- informáciu </w:t>
      </w:r>
      <w:r w:rsidR="00410245">
        <w:t xml:space="preserve"> </w:t>
      </w:r>
      <w:r>
        <w:t xml:space="preserve">poslanca </w:t>
      </w:r>
      <w:r w:rsidR="00CA6DC5">
        <w:t xml:space="preserve"> Hrudk</w:t>
      </w:r>
      <w:r>
        <w:t xml:space="preserve">u </w:t>
      </w:r>
      <w:r w:rsidR="00CA6DC5">
        <w:t xml:space="preserve"> Tomáš</w:t>
      </w:r>
      <w:r>
        <w:t>a o príprave 590. výročia  prvej písomnej zmienky obce.</w:t>
      </w:r>
    </w:p>
    <w:p w:rsidR="009727D4" w:rsidRDefault="009727D4" w:rsidP="009727D4">
      <w:pPr>
        <w:pStyle w:val="Zkladntext"/>
        <w:jc w:val="center"/>
        <w:rPr>
          <w:b/>
          <w:bCs/>
        </w:rPr>
      </w:pPr>
    </w:p>
    <w:p w:rsidR="009727D4" w:rsidRDefault="009727D4" w:rsidP="00CA6DC5">
      <w:pPr>
        <w:pStyle w:val="Zkladntext"/>
        <w:jc w:val="left"/>
      </w:pPr>
    </w:p>
    <w:p w:rsidR="00CA6DC5" w:rsidRDefault="00CA6DC5" w:rsidP="00CA6DC5">
      <w:pPr>
        <w:pStyle w:val="Zkladntext"/>
        <w:jc w:val="left"/>
      </w:pPr>
    </w:p>
    <w:p w:rsidR="007173BB" w:rsidRDefault="007173BB" w:rsidP="007173BB">
      <w:pPr>
        <w:jc w:val="both"/>
        <w:rPr>
          <w:b/>
          <w:bCs/>
          <w:u w:val="single"/>
        </w:rPr>
      </w:pPr>
    </w:p>
    <w:p w:rsidR="007173BB" w:rsidRDefault="007173BB" w:rsidP="007173BB">
      <w:pPr>
        <w:pStyle w:val="Zkladntext"/>
        <w:rPr>
          <w:i/>
          <w:iCs/>
        </w:rPr>
      </w:pPr>
    </w:p>
    <w:p w:rsidR="007173BB" w:rsidRDefault="007173BB" w:rsidP="007173BB">
      <w:pPr>
        <w:pStyle w:val="Zkladntext"/>
        <w:ind w:left="5664" w:firstLine="708"/>
        <w:jc w:val="left"/>
        <w:rPr>
          <w:i/>
          <w:iCs/>
        </w:rPr>
      </w:pPr>
    </w:p>
    <w:p w:rsidR="007173BB" w:rsidRDefault="007173BB" w:rsidP="007173BB">
      <w:pPr>
        <w:pStyle w:val="Zkladntext"/>
        <w:tabs>
          <w:tab w:val="left" w:pos="6405"/>
        </w:tabs>
        <w:jc w:val="left"/>
        <w:rPr>
          <w:i/>
          <w:iCs/>
        </w:rPr>
      </w:pPr>
      <w:r>
        <w:rPr>
          <w:i/>
          <w:iCs/>
        </w:rPr>
        <w:t xml:space="preserve">                                                 </w:t>
      </w:r>
      <w:r>
        <w:rPr>
          <w:i/>
          <w:iCs/>
        </w:rPr>
        <w:tab/>
      </w:r>
    </w:p>
    <w:p w:rsidR="007173BB" w:rsidRDefault="007173BB" w:rsidP="007173BB">
      <w:pPr>
        <w:pStyle w:val="Zkladntext"/>
        <w:tabs>
          <w:tab w:val="left" w:pos="640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</w:t>
      </w:r>
    </w:p>
    <w:p w:rsidR="007173BB" w:rsidRDefault="00F0782F" w:rsidP="00F0782F">
      <w:pPr>
        <w:pStyle w:val="Zkladntext"/>
        <w:tabs>
          <w:tab w:val="left" w:pos="640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</w:t>
      </w:r>
      <w:r w:rsidR="007173BB">
        <w:rPr>
          <w:i/>
          <w:iCs/>
        </w:rPr>
        <w:t xml:space="preserve">  ...................................</w:t>
      </w:r>
    </w:p>
    <w:p w:rsidR="009727D4" w:rsidRPr="009727D4" w:rsidRDefault="007173BB" w:rsidP="009727D4">
      <w:pPr>
        <w:pStyle w:val="Zkladntext"/>
        <w:jc w:val="left"/>
        <w:rPr>
          <w:iCs/>
        </w:rPr>
      </w:pPr>
      <w:r>
        <w:rPr>
          <w:i/>
          <w:iCs/>
        </w:rPr>
        <w:t xml:space="preserve">      </w:t>
      </w:r>
      <w:r>
        <w:rPr>
          <w:i/>
          <w:iCs/>
        </w:rPr>
        <w:tab/>
      </w:r>
      <w:r w:rsidR="009727D4">
        <w:rPr>
          <w:i/>
          <w:iCs/>
        </w:rPr>
        <w:t xml:space="preserve">                                                                                                  </w:t>
      </w:r>
      <w:r w:rsidR="009727D4" w:rsidRPr="009727D4">
        <w:rPr>
          <w:b/>
          <w:iCs/>
        </w:rPr>
        <w:t xml:space="preserve">Ivan </w:t>
      </w:r>
      <w:proofErr w:type="spellStart"/>
      <w:r w:rsidR="009727D4" w:rsidRPr="009727D4">
        <w:rPr>
          <w:b/>
          <w:iCs/>
        </w:rPr>
        <w:t>Čulen</w:t>
      </w:r>
      <w:proofErr w:type="spellEnd"/>
      <w:r w:rsidR="009727D4" w:rsidRPr="009727D4">
        <w:rPr>
          <w:iCs/>
        </w:rPr>
        <w:t xml:space="preserve">     </w:t>
      </w:r>
    </w:p>
    <w:p w:rsidR="007173BB" w:rsidRPr="00CE2396" w:rsidRDefault="009727D4" w:rsidP="009727D4">
      <w:pPr>
        <w:pStyle w:val="Zkladntext"/>
        <w:tabs>
          <w:tab w:val="left" w:pos="6575"/>
        </w:tabs>
        <w:jc w:val="left"/>
        <w:rPr>
          <w:b/>
          <w:bCs/>
        </w:rPr>
      </w:pPr>
      <w:r>
        <w:rPr>
          <w:b/>
          <w:bCs/>
        </w:rPr>
        <w:tab/>
      </w:r>
      <w:r w:rsidR="00F0782F" w:rsidRPr="00CE2396">
        <w:rPr>
          <w:b/>
          <w:bCs/>
        </w:rPr>
        <w:t>s</w:t>
      </w:r>
      <w:r w:rsidRPr="00CE2396">
        <w:rPr>
          <w:b/>
          <w:bCs/>
        </w:rPr>
        <w:t>tarosta obce</w:t>
      </w:r>
    </w:p>
    <w:p w:rsidR="007173BB" w:rsidRDefault="007173BB" w:rsidP="007173BB">
      <w:pPr>
        <w:pStyle w:val="Zkladntext"/>
        <w:jc w:val="left"/>
        <w:rPr>
          <w:b/>
          <w:bCs/>
        </w:rPr>
      </w:pPr>
    </w:p>
    <w:p w:rsidR="007173BB" w:rsidRDefault="007173BB" w:rsidP="007173BB">
      <w:pPr>
        <w:pStyle w:val="Zkladntext"/>
        <w:jc w:val="left"/>
        <w:rPr>
          <w:b/>
          <w:bCs/>
        </w:rPr>
      </w:pPr>
      <w:r>
        <w:rPr>
          <w:b/>
          <w:bCs/>
        </w:rPr>
        <w:t>Overovatelia:</w:t>
      </w:r>
    </w:p>
    <w:p w:rsidR="007173BB" w:rsidRDefault="009727D4" w:rsidP="007173BB">
      <w:pPr>
        <w:pStyle w:val="Zkladntext"/>
        <w:rPr>
          <w:bCs/>
        </w:rPr>
      </w:pPr>
      <w:proofErr w:type="spellStart"/>
      <w:r>
        <w:rPr>
          <w:bCs/>
        </w:rPr>
        <w:t>Balajová</w:t>
      </w:r>
      <w:proofErr w:type="spellEnd"/>
      <w:r>
        <w:rPr>
          <w:bCs/>
        </w:rPr>
        <w:t xml:space="preserve"> Marcela</w:t>
      </w:r>
      <w:r w:rsidR="007173BB">
        <w:rPr>
          <w:bCs/>
        </w:rPr>
        <w:t xml:space="preserve">              ..............................................</w:t>
      </w:r>
    </w:p>
    <w:p w:rsidR="007173BB" w:rsidRDefault="007173BB" w:rsidP="007173BB">
      <w:pPr>
        <w:pStyle w:val="Zkladntext"/>
        <w:jc w:val="left"/>
        <w:rPr>
          <w:b/>
          <w:bCs/>
        </w:rPr>
      </w:pPr>
    </w:p>
    <w:p w:rsidR="007173BB" w:rsidRDefault="007173BB" w:rsidP="007173BB">
      <w:pPr>
        <w:pStyle w:val="Zkladntext"/>
        <w:jc w:val="left"/>
        <w:rPr>
          <w:bCs/>
        </w:rPr>
      </w:pPr>
    </w:p>
    <w:p w:rsidR="007173BB" w:rsidRDefault="007173BB" w:rsidP="007173BB">
      <w:pPr>
        <w:pStyle w:val="Zkladntext"/>
        <w:jc w:val="left"/>
        <w:rPr>
          <w:bCs/>
        </w:rPr>
      </w:pPr>
    </w:p>
    <w:p w:rsidR="007173BB" w:rsidRDefault="009727D4" w:rsidP="007173BB">
      <w:pPr>
        <w:pStyle w:val="Zkladntext"/>
        <w:jc w:val="left"/>
        <w:rPr>
          <w:bCs/>
        </w:rPr>
      </w:pPr>
      <w:proofErr w:type="spellStart"/>
      <w:r>
        <w:rPr>
          <w:bCs/>
        </w:rPr>
        <w:t>Šnobel</w:t>
      </w:r>
      <w:proofErr w:type="spellEnd"/>
      <w:r>
        <w:rPr>
          <w:bCs/>
        </w:rPr>
        <w:t xml:space="preserve"> Ladislav</w:t>
      </w:r>
      <w:r w:rsidR="007173BB">
        <w:rPr>
          <w:bCs/>
        </w:rPr>
        <w:t xml:space="preserve">                        .............................................</w:t>
      </w:r>
    </w:p>
    <w:p w:rsidR="007173BB" w:rsidRDefault="007173BB" w:rsidP="007173BB">
      <w:pPr>
        <w:jc w:val="both"/>
        <w:rPr>
          <w:b/>
        </w:rPr>
      </w:pPr>
    </w:p>
    <w:p w:rsidR="007173BB" w:rsidRDefault="007173BB" w:rsidP="007173BB">
      <w:pPr>
        <w:rPr>
          <w:b/>
        </w:rPr>
      </w:pPr>
    </w:p>
    <w:p w:rsidR="007173BB" w:rsidRDefault="007173BB" w:rsidP="007173BB">
      <w:pPr>
        <w:rPr>
          <w:b/>
        </w:rPr>
      </w:pPr>
      <w:r>
        <w:rPr>
          <w:b/>
        </w:rPr>
        <w:t>Zapísala:</w:t>
      </w:r>
    </w:p>
    <w:p w:rsidR="007173BB" w:rsidRDefault="007173BB" w:rsidP="007173BB">
      <w:pPr>
        <w:jc w:val="both"/>
      </w:pPr>
      <w:proofErr w:type="spellStart"/>
      <w:r>
        <w:t>Kopúňová</w:t>
      </w:r>
      <w:proofErr w:type="spellEnd"/>
      <w:r>
        <w:t xml:space="preserve"> Helena            .............................................</w:t>
      </w:r>
    </w:p>
    <w:p w:rsidR="007173BB" w:rsidRDefault="007173BB" w:rsidP="007173BB">
      <w:pPr>
        <w:pStyle w:val="Zkladntext"/>
        <w:rPr>
          <w:b/>
          <w:bCs/>
        </w:rPr>
      </w:pPr>
    </w:p>
    <w:p w:rsidR="000732D1" w:rsidRDefault="000732D1"/>
    <w:sectPr w:rsidR="0007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6A6"/>
    <w:multiLevelType w:val="hybridMultilevel"/>
    <w:tmpl w:val="E3689382"/>
    <w:lvl w:ilvl="0" w:tplc="343EBD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242B"/>
    <w:multiLevelType w:val="hybridMultilevel"/>
    <w:tmpl w:val="DAFCA3FA"/>
    <w:lvl w:ilvl="0" w:tplc="E9B8CB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BB"/>
    <w:rsid w:val="000732D1"/>
    <w:rsid w:val="000805EF"/>
    <w:rsid w:val="00150381"/>
    <w:rsid w:val="002144DD"/>
    <w:rsid w:val="0024622B"/>
    <w:rsid w:val="00410245"/>
    <w:rsid w:val="0045290D"/>
    <w:rsid w:val="00457A1A"/>
    <w:rsid w:val="004B549E"/>
    <w:rsid w:val="00550646"/>
    <w:rsid w:val="00716B04"/>
    <w:rsid w:val="007173BB"/>
    <w:rsid w:val="009727D4"/>
    <w:rsid w:val="00AB090E"/>
    <w:rsid w:val="00CA6DC5"/>
    <w:rsid w:val="00CE2396"/>
    <w:rsid w:val="00F0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173BB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173B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173BB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173B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6</cp:revision>
  <dcterms:created xsi:type="dcterms:W3CDTF">2013-01-03T20:10:00Z</dcterms:created>
  <dcterms:modified xsi:type="dcterms:W3CDTF">2013-01-10T22:13:00Z</dcterms:modified>
</cp:coreProperties>
</file>