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6727D" w14:textId="7006F857" w:rsidR="0014095D" w:rsidRDefault="00195EA8" w:rsidP="00195EA8">
      <w:pPr>
        <w:pStyle w:val="Zkladntext"/>
        <w:ind w:left="1416" w:hanging="1416"/>
        <w:jc w:val="center"/>
        <w:rPr>
          <w:b/>
          <w:bCs/>
        </w:rPr>
      </w:pPr>
      <w:r>
        <w:rPr>
          <w:b/>
          <w:bCs/>
        </w:rPr>
        <w:t>Zápisnica z</w:t>
      </w:r>
      <w:r w:rsidR="0014095D">
        <w:rPr>
          <w:b/>
          <w:bCs/>
        </w:rPr>
        <w:t xml:space="preserve"> </w:t>
      </w:r>
      <w:r w:rsidR="006A3161">
        <w:rPr>
          <w:b/>
          <w:bCs/>
        </w:rPr>
        <w:t>p</w:t>
      </w:r>
      <w:r w:rsidR="0091239E">
        <w:rPr>
          <w:b/>
          <w:bCs/>
        </w:rPr>
        <w:t>lánované</w:t>
      </w:r>
      <w:r w:rsidR="0014095D">
        <w:rPr>
          <w:b/>
          <w:bCs/>
        </w:rPr>
        <w:t>ho</w:t>
      </w:r>
      <w:r>
        <w:rPr>
          <w:b/>
          <w:bCs/>
        </w:rPr>
        <w:t xml:space="preserve"> zasadnutia Obecného</w:t>
      </w:r>
      <w:r w:rsidR="0014095D">
        <w:rPr>
          <w:b/>
          <w:bCs/>
        </w:rPr>
        <w:t xml:space="preserve"> zastupiteľstva v obci Hrabovke </w:t>
      </w:r>
    </w:p>
    <w:p w14:paraId="2A02C899" w14:textId="35F3C1BB" w:rsidR="00195EA8" w:rsidRDefault="00195EA8" w:rsidP="00195EA8">
      <w:pPr>
        <w:pStyle w:val="Zkladntext"/>
        <w:ind w:left="1416" w:hanging="1416"/>
        <w:jc w:val="center"/>
        <w:rPr>
          <w:b/>
          <w:bCs/>
        </w:rPr>
      </w:pPr>
      <w:r>
        <w:rPr>
          <w:b/>
          <w:bCs/>
        </w:rPr>
        <w:t xml:space="preserve">konaného dňa </w:t>
      </w:r>
      <w:r w:rsidR="002B0087">
        <w:rPr>
          <w:b/>
          <w:bCs/>
        </w:rPr>
        <w:t xml:space="preserve">24. </w:t>
      </w:r>
      <w:r w:rsidR="00E73196">
        <w:rPr>
          <w:b/>
          <w:bCs/>
        </w:rPr>
        <w:t>apríl</w:t>
      </w:r>
      <w:r w:rsidR="002B0087">
        <w:rPr>
          <w:b/>
          <w:bCs/>
        </w:rPr>
        <w:t>a 2024</w:t>
      </w:r>
      <w:r w:rsidR="00815F6B">
        <w:rPr>
          <w:b/>
          <w:bCs/>
        </w:rPr>
        <w:t xml:space="preserve"> o 1</w:t>
      </w:r>
      <w:r w:rsidR="00E73196">
        <w:rPr>
          <w:b/>
          <w:bCs/>
        </w:rPr>
        <w:t>8</w:t>
      </w:r>
      <w:r w:rsidR="00815F6B">
        <w:rPr>
          <w:b/>
          <w:bCs/>
        </w:rPr>
        <w:t>.</w:t>
      </w:r>
      <w:r w:rsidR="0091239E">
        <w:rPr>
          <w:b/>
          <w:bCs/>
        </w:rPr>
        <w:t>0</w:t>
      </w:r>
      <w:r w:rsidR="00815F6B">
        <w:rPr>
          <w:b/>
          <w:bCs/>
        </w:rPr>
        <w:t>0</w:t>
      </w:r>
      <w:r>
        <w:rPr>
          <w:b/>
          <w:bCs/>
        </w:rPr>
        <w:t xml:space="preserve"> hod. </w:t>
      </w:r>
    </w:p>
    <w:p w14:paraId="29AF18C5" w14:textId="77777777" w:rsidR="00195EA8" w:rsidRDefault="00195EA8" w:rsidP="00195EA8">
      <w:pPr>
        <w:pStyle w:val="Zkladntext"/>
        <w:ind w:left="1416" w:hanging="1416"/>
        <w:jc w:val="center"/>
        <w:rPr>
          <w:b/>
          <w:bCs/>
        </w:rPr>
      </w:pPr>
    </w:p>
    <w:p w14:paraId="36C97055" w14:textId="528EFB28" w:rsidR="0065706E" w:rsidRDefault="00E0638A" w:rsidP="00A9334F">
      <w:pPr>
        <w:pStyle w:val="Zkladntext"/>
        <w:ind w:left="1416" w:hanging="1416"/>
      </w:pPr>
      <w:r>
        <w:rPr>
          <w:b/>
          <w:bCs/>
        </w:rPr>
        <w:t>Prítomní:</w:t>
      </w:r>
      <w:r>
        <w:t xml:space="preserve"> </w:t>
      </w:r>
      <w:r w:rsidR="004856EF">
        <w:t xml:space="preserve">Marta </w:t>
      </w:r>
      <w:proofErr w:type="spellStart"/>
      <w:r w:rsidR="004856EF">
        <w:t>Kunová</w:t>
      </w:r>
      <w:proofErr w:type="spellEnd"/>
      <w:r w:rsidR="0065706E">
        <w:t xml:space="preserve">, starostka obce </w:t>
      </w:r>
    </w:p>
    <w:p w14:paraId="6EB82620" w14:textId="7CC2E6EE" w:rsidR="00A9717B" w:rsidRDefault="0065706E" w:rsidP="00A9334F">
      <w:pPr>
        <w:pStyle w:val="Zkladntext"/>
        <w:ind w:left="1416" w:hanging="1416"/>
        <w:rPr>
          <w:bCs/>
        </w:rPr>
      </w:pPr>
      <w:r>
        <w:rPr>
          <w:b/>
          <w:bCs/>
        </w:rPr>
        <w:t>Poslanci:</w:t>
      </w:r>
      <w:r w:rsidR="003E063C">
        <w:rPr>
          <w:b/>
          <w:bCs/>
        </w:rPr>
        <w:t xml:space="preserve"> </w:t>
      </w:r>
      <w:r w:rsidR="00404B83">
        <w:rPr>
          <w:b/>
          <w:bCs/>
        </w:rPr>
        <w:t xml:space="preserve"> </w:t>
      </w:r>
      <w:r w:rsidR="00110DEE">
        <w:rPr>
          <w:bCs/>
        </w:rPr>
        <w:t>Ivan Čulen,</w:t>
      </w:r>
      <w:r w:rsidR="004856EF">
        <w:rPr>
          <w:bCs/>
        </w:rPr>
        <w:t xml:space="preserve"> </w:t>
      </w:r>
      <w:r w:rsidR="00404B83">
        <w:rPr>
          <w:bCs/>
        </w:rPr>
        <w:t xml:space="preserve">Lucia </w:t>
      </w:r>
      <w:proofErr w:type="spellStart"/>
      <w:r w:rsidR="00404B83">
        <w:rPr>
          <w:bCs/>
        </w:rPr>
        <w:t>Gajdošíková</w:t>
      </w:r>
      <w:proofErr w:type="spellEnd"/>
      <w:r w:rsidR="00404B83">
        <w:rPr>
          <w:bCs/>
        </w:rPr>
        <w:t xml:space="preserve">, </w:t>
      </w:r>
      <w:r w:rsidR="004856EF">
        <w:rPr>
          <w:bCs/>
        </w:rPr>
        <w:t xml:space="preserve">Eva Mráziková, </w:t>
      </w:r>
      <w:proofErr w:type="spellStart"/>
      <w:r w:rsidR="004856EF">
        <w:rPr>
          <w:bCs/>
        </w:rPr>
        <w:t>Ing</w:t>
      </w:r>
      <w:proofErr w:type="spellEnd"/>
      <w:r w:rsidR="004856EF">
        <w:rPr>
          <w:bCs/>
        </w:rPr>
        <w:t xml:space="preserve">, Maroš </w:t>
      </w:r>
      <w:proofErr w:type="spellStart"/>
      <w:r w:rsidR="004856EF">
        <w:rPr>
          <w:bCs/>
        </w:rPr>
        <w:t>Plško</w:t>
      </w:r>
      <w:proofErr w:type="spellEnd"/>
    </w:p>
    <w:p w14:paraId="5C224480" w14:textId="2E7225F2" w:rsidR="00E73196" w:rsidRDefault="00E73196" w:rsidP="00A9334F">
      <w:pPr>
        <w:pStyle w:val="Zkladntext"/>
        <w:ind w:left="1416" w:hanging="1416"/>
        <w:rPr>
          <w:bCs/>
        </w:rPr>
      </w:pPr>
      <w:r>
        <w:rPr>
          <w:b/>
          <w:bCs/>
        </w:rPr>
        <w:t>Neprítomní:</w:t>
      </w:r>
      <w:r>
        <w:rPr>
          <w:bCs/>
        </w:rPr>
        <w:t xml:space="preserve"> poslanec Adam </w:t>
      </w:r>
      <w:proofErr w:type="spellStart"/>
      <w:r>
        <w:rPr>
          <w:bCs/>
        </w:rPr>
        <w:t>Čičo</w:t>
      </w:r>
      <w:proofErr w:type="spellEnd"/>
    </w:p>
    <w:p w14:paraId="7DA53D94" w14:textId="3B3593BF" w:rsidR="005A105E" w:rsidRDefault="005A105E" w:rsidP="00A9334F">
      <w:pPr>
        <w:pStyle w:val="Zkladntext"/>
        <w:ind w:left="1416" w:hanging="1416"/>
      </w:pPr>
    </w:p>
    <w:p w14:paraId="4884FC4D" w14:textId="77777777" w:rsidR="00DC6A8D" w:rsidRDefault="00E0638A" w:rsidP="00DC6A8D">
      <w:pPr>
        <w:jc w:val="both"/>
        <w:rPr>
          <w:sz w:val="22"/>
          <w:szCs w:val="22"/>
        </w:rPr>
      </w:pPr>
      <w:r>
        <w:rPr>
          <w:b/>
          <w:bCs/>
        </w:rPr>
        <w:t>Program:</w:t>
      </w:r>
      <w:r w:rsidR="00953490" w:rsidRPr="00953490">
        <w:rPr>
          <w:sz w:val="22"/>
          <w:szCs w:val="22"/>
        </w:rPr>
        <w:t xml:space="preserve"> </w:t>
      </w:r>
    </w:p>
    <w:p w14:paraId="67F372A1" w14:textId="77777777" w:rsidR="00E73196" w:rsidRDefault="00E73196" w:rsidP="00702806">
      <w:pPr>
        <w:numPr>
          <w:ilvl w:val="0"/>
          <w:numId w:val="1"/>
        </w:numPr>
        <w:jc w:val="both"/>
        <w:rPr>
          <w:sz w:val="22"/>
          <w:szCs w:val="22"/>
        </w:rPr>
      </w:pPr>
      <w:r w:rsidRPr="00FC2B8D">
        <w:rPr>
          <w:sz w:val="22"/>
          <w:szCs w:val="22"/>
        </w:rPr>
        <w:t>Otvorenie zasadnutia</w:t>
      </w:r>
    </w:p>
    <w:p w14:paraId="01817929" w14:textId="77777777" w:rsidR="00E73196" w:rsidRDefault="00E73196" w:rsidP="00702806">
      <w:pPr>
        <w:numPr>
          <w:ilvl w:val="0"/>
          <w:numId w:val="1"/>
        </w:numPr>
        <w:jc w:val="both"/>
        <w:rPr>
          <w:sz w:val="22"/>
          <w:szCs w:val="22"/>
        </w:rPr>
      </w:pPr>
      <w:r w:rsidRPr="00FC2B8D">
        <w:rPr>
          <w:sz w:val="22"/>
          <w:szCs w:val="22"/>
        </w:rPr>
        <w:t>Určenie zapisovateľa a overovateľov zápisnice</w:t>
      </w:r>
    </w:p>
    <w:p w14:paraId="5F11D83C" w14:textId="77777777" w:rsidR="00E73196" w:rsidRPr="003152BB" w:rsidRDefault="00E73196" w:rsidP="00702806">
      <w:pPr>
        <w:numPr>
          <w:ilvl w:val="0"/>
          <w:numId w:val="1"/>
        </w:numPr>
        <w:jc w:val="both"/>
        <w:rPr>
          <w:sz w:val="22"/>
          <w:szCs w:val="22"/>
        </w:rPr>
      </w:pPr>
      <w:r>
        <w:rPr>
          <w:sz w:val="22"/>
          <w:szCs w:val="22"/>
        </w:rPr>
        <w:t xml:space="preserve">Informácia o plnení uznesení z predchádzajúceho zasadnutia </w:t>
      </w:r>
      <w:proofErr w:type="spellStart"/>
      <w:r>
        <w:rPr>
          <w:sz w:val="22"/>
          <w:szCs w:val="22"/>
        </w:rPr>
        <w:t>OcZ</w:t>
      </w:r>
      <w:proofErr w:type="spellEnd"/>
    </w:p>
    <w:p w14:paraId="4AA1546F" w14:textId="77777777" w:rsidR="00E73196" w:rsidRDefault="00E73196" w:rsidP="00702806">
      <w:pPr>
        <w:numPr>
          <w:ilvl w:val="0"/>
          <w:numId w:val="1"/>
        </w:numPr>
        <w:jc w:val="both"/>
        <w:rPr>
          <w:sz w:val="22"/>
          <w:szCs w:val="22"/>
        </w:rPr>
      </w:pPr>
      <w:r>
        <w:rPr>
          <w:sz w:val="22"/>
          <w:szCs w:val="22"/>
        </w:rPr>
        <w:t>Opakované vyhlásenie voľby hlavného kontrolóra obce Hrabovka</w:t>
      </w:r>
    </w:p>
    <w:p w14:paraId="2A30F513" w14:textId="77777777" w:rsidR="00E73196" w:rsidRDefault="00E73196" w:rsidP="00702806">
      <w:pPr>
        <w:numPr>
          <w:ilvl w:val="0"/>
          <w:numId w:val="1"/>
        </w:numPr>
        <w:jc w:val="both"/>
        <w:rPr>
          <w:sz w:val="22"/>
          <w:szCs w:val="22"/>
        </w:rPr>
      </w:pPr>
      <w:r>
        <w:rPr>
          <w:sz w:val="22"/>
          <w:szCs w:val="22"/>
        </w:rPr>
        <w:t>Návrh VZN 1/2024 – Dobrovoľný hasičský zbor</w:t>
      </w:r>
    </w:p>
    <w:p w14:paraId="3336B012" w14:textId="77777777" w:rsidR="00E73196" w:rsidRPr="00F21D94" w:rsidRDefault="00E73196" w:rsidP="00702806">
      <w:pPr>
        <w:numPr>
          <w:ilvl w:val="0"/>
          <w:numId w:val="1"/>
        </w:numPr>
        <w:jc w:val="both"/>
        <w:rPr>
          <w:sz w:val="22"/>
          <w:szCs w:val="22"/>
        </w:rPr>
      </w:pPr>
      <w:r>
        <w:rPr>
          <w:sz w:val="22"/>
          <w:szCs w:val="22"/>
        </w:rPr>
        <w:t>Vnútroorganizačná smernica - Zásady hospodárenia s majetkom obce</w:t>
      </w:r>
    </w:p>
    <w:p w14:paraId="540D7808" w14:textId="77777777" w:rsidR="00E73196" w:rsidRDefault="00E73196" w:rsidP="00702806">
      <w:pPr>
        <w:numPr>
          <w:ilvl w:val="0"/>
          <w:numId w:val="1"/>
        </w:numPr>
        <w:jc w:val="both"/>
        <w:rPr>
          <w:sz w:val="22"/>
          <w:szCs w:val="22"/>
        </w:rPr>
      </w:pPr>
      <w:r>
        <w:rPr>
          <w:sz w:val="22"/>
          <w:szCs w:val="22"/>
        </w:rPr>
        <w:t>Návrh na schválenie odkúpenia časti budovy od COOP Jednota Trenčín</w:t>
      </w:r>
    </w:p>
    <w:p w14:paraId="23C2AE6A" w14:textId="1E449123" w:rsidR="00E73196" w:rsidRDefault="00E73196" w:rsidP="00702806">
      <w:pPr>
        <w:numPr>
          <w:ilvl w:val="0"/>
          <w:numId w:val="1"/>
        </w:numPr>
        <w:jc w:val="both"/>
        <w:rPr>
          <w:sz w:val="22"/>
          <w:szCs w:val="22"/>
        </w:rPr>
      </w:pPr>
      <w:r>
        <w:rPr>
          <w:sz w:val="22"/>
          <w:szCs w:val="22"/>
        </w:rPr>
        <w:t>Rôzne</w:t>
      </w:r>
    </w:p>
    <w:p w14:paraId="47809FA4" w14:textId="7272F274" w:rsidR="00E73196" w:rsidRDefault="00E73196" w:rsidP="00702806">
      <w:pPr>
        <w:numPr>
          <w:ilvl w:val="0"/>
          <w:numId w:val="1"/>
        </w:numPr>
        <w:jc w:val="both"/>
        <w:rPr>
          <w:sz w:val="22"/>
          <w:szCs w:val="22"/>
        </w:rPr>
      </w:pPr>
      <w:r>
        <w:rPr>
          <w:sz w:val="22"/>
          <w:szCs w:val="22"/>
        </w:rPr>
        <w:t>Diskusia</w:t>
      </w:r>
    </w:p>
    <w:p w14:paraId="33E565EC" w14:textId="4E84106F" w:rsidR="00953490" w:rsidRDefault="00953490" w:rsidP="00110DEE">
      <w:pPr>
        <w:ind w:left="1065"/>
        <w:jc w:val="both"/>
        <w:rPr>
          <w:sz w:val="22"/>
          <w:szCs w:val="22"/>
        </w:rPr>
      </w:pPr>
    </w:p>
    <w:p w14:paraId="1137676C" w14:textId="77777777" w:rsidR="00397482" w:rsidRDefault="00397482" w:rsidP="00A9334F">
      <w:pPr>
        <w:pStyle w:val="Zkladntext"/>
        <w:rPr>
          <w:b/>
          <w:u w:val="single"/>
        </w:rPr>
      </w:pPr>
    </w:p>
    <w:p w14:paraId="57F77D44" w14:textId="77777777" w:rsidR="00E0638A" w:rsidRDefault="00E0638A" w:rsidP="00A9334F">
      <w:pPr>
        <w:pStyle w:val="Zkladntext"/>
        <w:rPr>
          <w:b/>
          <w:u w:val="single"/>
        </w:rPr>
      </w:pPr>
      <w:r>
        <w:rPr>
          <w:b/>
          <w:u w:val="single"/>
        </w:rPr>
        <w:t xml:space="preserve">1. Otvorenie zasadnutia </w:t>
      </w:r>
    </w:p>
    <w:p w14:paraId="060636DB" w14:textId="17E21C20" w:rsidR="00953490" w:rsidRDefault="00E0638A" w:rsidP="00953490">
      <w:pPr>
        <w:pStyle w:val="Zkladntext"/>
        <w:ind w:firstLine="708"/>
        <w:rPr>
          <w:b/>
        </w:rPr>
      </w:pPr>
      <w:r w:rsidRPr="00815F6B">
        <w:t>Zasadnutie obecného zastupiteľstva otvorila</w:t>
      </w:r>
      <w:r w:rsidR="0065706E" w:rsidRPr="00815F6B">
        <w:t xml:space="preserve"> a viedla </w:t>
      </w:r>
      <w:r w:rsidRPr="00815F6B">
        <w:t xml:space="preserve">starostka obce </w:t>
      </w:r>
      <w:r w:rsidR="004856EF">
        <w:t xml:space="preserve">Marta </w:t>
      </w:r>
      <w:proofErr w:type="spellStart"/>
      <w:r w:rsidR="004856EF">
        <w:t>Kun</w:t>
      </w:r>
      <w:r w:rsidRPr="00815F6B">
        <w:t>ová</w:t>
      </w:r>
      <w:proofErr w:type="spellEnd"/>
      <w:r w:rsidR="00C517AF" w:rsidRPr="00815F6B">
        <w:t>,</w:t>
      </w:r>
      <w:r w:rsidR="003E75AA">
        <w:t xml:space="preserve"> </w:t>
      </w:r>
      <w:r w:rsidR="004856EF">
        <w:t xml:space="preserve">ktorá </w:t>
      </w:r>
      <w:r w:rsidR="00A70E7B">
        <w:t>privítala prítomných poslancov</w:t>
      </w:r>
      <w:r w:rsidR="00A9717B">
        <w:t xml:space="preserve"> a konštatovala, </w:t>
      </w:r>
      <w:r w:rsidR="00110DEE">
        <w:t>že</w:t>
      </w:r>
      <w:r w:rsidR="00A9717B">
        <w:t xml:space="preserve"> obecné zastupiteľstvo</w:t>
      </w:r>
      <w:r w:rsidR="00E73196">
        <w:t xml:space="preserve"> napriek neprítomnosti 1 poslanca</w:t>
      </w:r>
      <w:r w:rsidR="00A9717B">
        <w:t xml:space="preserve"> </w:t>
      </w:r>
      <w:r w:rsidR="00110DEE">
        <w:t xml:space="preserve">je </w:t>
      </w:r>
      <w:r w:rsidR="00A9717B">
        <w:t>uznášaniaschopné</w:t>
      </w:r>
      <w:r w:rsidR="004856EF">
        <w:t xml:space="preserve">. </w:t>
      </w:r>
      <w:r w:rsidR="00E73196">
        <w:t xml:space="preserve">Starostka predniesla návrh programu rokovania obecného zastupiteľstva. Žiadny z poslancov nemal doplňujúci návrh a preto </w:t>
      </w:r>
      <w:r w:rsidR="00AD6923">
        <w:t>dala hlasovať o</w:t>
      </w:r>
      <w:r w:rsidR="002B0087">
        <w:t> </w:t>
      </w:r>
      <w:r w:rsidR="00AD6923">
        <w:t xml:space="preserve"> návrhu</w:t>
      </w:r>
      <w:r w:rsidR="002B0087">
        <w:t xml:space="preserve">  programu zasadnutia obecného zastupiteľstva, ktorý</w:t>
      </w:r>
      <w:r w:rsidR="00E73196">
        <w:t xml:space="preserve"> bol</w:t>
      </w:r>
      <w:r w:rsidR="002B0087">
        <w:t xml:space="preserve"> poslancami schválený</w:t>
      </w:r>
      <w:r w:rsidR="00AD6923">
        <w:t xml:space="preserve">. </w:t>
      </w:r>
    </w:p>
    <w:p w14:paraId="303FA0E3" w14:textId="1F79965A" w:rsidR="00815F6B" w:rsidRPr="007C1609" w:rsidRDefault="00815F6B" w:rsidP="00815F6B">
      <w:pPr>
        <w:ind w:firstLine="708"/>
        <w:jc w:val="both"/>
        <w:rPr>
          <w:b/>
        </w:rPr>
      </w:pPr>
      <w:r>
        <w:rPr>
          <w:b/>
        </w:rPr>
        <w:t xml:space="preserve">Prítomní: </w:t>
      </w:r>
      <w:r w:rsidR="00E73196">
        <w:rPr>
          <w:b/>
        </w:rPr>
        <w:t>4</w:t>
      </w:r>
      <w:r>
        <w:rPr>
          <w:b/>
        </w:rPr>
        <w:tab/>
      </w:r>
      <w:r>
        <w:rPr>
          <w:b/>
        </w:rPr>
        <w:tab/>
      </w:r>
      <w:r>
        <w:rPr>
          <w:b/>
        </w:rPr>
        <w:tab/>
        <w:t xml:space="preserve">Za: </w:t>
      </w:r>
      <w:r w:rsidR="00A9717B">
        <w:rPr>
          <w:b/>
        </w:rPr>
        <w:t>4</w:t>
      </w:r>
      <w:r>
        <w:rPr>
          <w:b/>
        </w:rPr>
        <w:tab/>
      </w:r>
      <w:r>
        <w:rPr>
          <w:b/>
        </w:rPr>
        <w:tab/>
        <w:t xml:space="preserve">Proti: </w:t>
      </w:r>
      <w:r w:rsidRPr="007C1609">
        <w:rPr>
          <w:b/>
        </w:rPr>
        <w:t>0</w:t>
      </w:r>
      <w:r>
        <w:rPr>
          <w:b/>
        </w:rPr>
        <w:tab/>
      </w:r>
      <w:r w:rsidR="00E73196">
        <w:rPr>
          <w:b/>
        </w:rPr>
        <w:t xml:space="preserve">     </w:t>
      </w:r>
      <w:r>
        <w:rPr>
          <w:b/>
        </w:rPr>
        <w:t>Zdržal sa:</w:t>
      </w:r>
      <w:r>
        <w:t xml:space="preserve"> </w:t>
      </w:r>
      <w:r w:rsidR="00110DEE">
        <w:t>1</w:t>
      </w:r>
    </w:p>
    <w:p w14:paraId="3F981076" w14:textId="77777777" w:rsidR="00815F6B" w:rsidRPr="00815F6B" w:rsidRDefault="00815F6B" w:rsidP="00815F6B">
      <w:pPr>
        <w:pStyle w:val="Zkladntext"/>
        <w:rPr>
          <w:sz w:val="23"/>
          <w:szCs w:val="23"/>
        </w:rPr>
      </w:pPr>
    </w:p>
    <w:p w14:paraId="76AF44C7" w14:textId="77777777" w:rsidR="000F169B" w:rsidRDefault="000F169B" w:rsidP="00A9334F">
      <w:pPr>
        <w:pStyle w:val="Zkladntext"/>
        <w:rPr>
          <w:b/>
          <w:u w:val="single"/>
        </w:rPr>
      </w:pPr>
    </w:p>
    <w:p w14:paraId="5B176F7B" w14:textId="77777777" w:rsidR="00E0638A" w:rsidRDefault="00E0638A" w:rsidP="00A9334F">
      <w:pPr>
        <w:pStyle w:val="Zkladntext"/>
        <w:rPr>
          <w:b/>
          <w:u w:val="single"/>
        </w:rPr>
      </w:pPr>
      <w:r>
        <w:rPr>
          <w:b/>
          <w:u w:val="single"/>
        </w:rPr>
        <w:t>2. Určenie zapisovateľa a overovateľov zápisnice</w:t>
      </w:r>
    </w:p>
    <w:p w14:paraId="2D1CB24D" w14:textId="238D9C23" w:rsidR="00CF3B7B" w:rsidRDefault="002D3912" w:rsidP="00A9334F">
      <w:pPr>
        <w:jc w:val="both"/>
      </w:pPr>
      <w:r>
        <w:t>Starostka určila overovateľov zápisnice:</w:t>
      </w:r>
      <w:r w:rsidR="00581D3A">
        <w:t xml:space="preserve"> </w:t>
      </w:r>
      <w:r w:rsidR="00E0638A">
        <w:t xml:space="preserve"> </w:t>
      </w:r>
      <w:r w:rsidR="00E73196">
        <w:t>Ivan Čulen</w:t>
      </w:r>
      <w:r w:rsidR="002B0087">
        <w:t xml:space="preserve">, Ing. Maroš </w:t>
      </w:r>
      <w:proofErr w:type="spellStart"/>
      <w:r w:rsidR="002B0087">
        <w:t>Plško</w:t>
      </w:r>
      <w:proofErr w:type="spellEnd"/>
    </w:p>
    <w:p w14:paraId="40F10E09" w14:textId="77777777" w:rsidR="00E0638A" w:rsidRDefault="00CF3B7B" w:rsidP="00A9334F">
      <w:pPr>
        <w:jc w:val="both"/>
      </w:pPr>
      <w:r>
        <w:t>Z</w:t>
      </w:r>
      <w:r w:rsidR="00E0638A">
        <w:t>apisovateľ</w:t>
      </w:r>
      <w:r>
        <w:t>k</w:t>
      </w:r>
      <w:r w:rsidR="00E0638A">
        <w:t>a</w:t>
      </w:r>
      <w:r>
        <w:t xml:space="preserve">: </w:t>
      </w:r>
      <w:r w:rsidR="004353AD">
        <w:t xml:space="preserve">Mgr. Janka </w:t>
      </w:r>
      <w:proofErr w:type="spellStart"/>
      <w:r w:rsidR="004353AD">
        <w:t>Štefánková</w:t>
      </w:r>
      <w:proofErr w:type="spellEnd"/>
      <w:r>
        <w:t>, pracovníčka obecného úradu</w:t>
      </w:r>
    </w:p>
    <w:p w14:paraId="080CFE80" w14:textId="77777777" w:rsidR="004856EF" w:rsidRDefault="004856EF" w:rsidP="001E5235">
      <w:pPr>
        <w:jc w:val="both"/>
        <w:rPr>
          <w:b/>
          <w:u w:val="single"/>
        </w:rPr>
      </w:pPr>
    </w:p>
    <w:p w14:paraId="1E8BDD23" w14:textId="77777777" w:rsidR="000F169B" w:rsidRDefault="000F169B" w:rsidP="001E5235">
      <w:pPr>
        <w:jc w:val="both"/>
        <w:rPr>
          <w:b/>
          <w:u w:val="single"/>
        </w:rPr>
      </w:pPr>
    </w:p>
    <w:p w14:paraId="37D05995" w14:textId="3CBF8EE6" w:rsidR="002C3141" w:rsidRDefault="002B0087" w:rsidP="00215E3F">
      <w:pPr>
        <w:jc w:val="both"/>
        <w:rPr>
          <w:b/>
          <w:u w:val="single"/>
        </w:rPr>
      </w:pPr>
      <w:r>
        <w:rPr>
          <w:b/>
          <w:u w:val="single"/>
        </w:rPr>
        <w:t>3</w:t>
      </w:r>
      <w:r w:rsidR="00EB5690">
        <w:rPr>
          <w:b/>
          <w:u w:val="single"/>
        </w:rPr>
        <w:t xml:space="preserve">. </w:t>
      </w:r>
      <w:r w:rsidR="00110DEE">
        <w:rPr>
          <w:b/>
          <w:u w:val="single"/>
        </w:rPr>
        <w:t xml:space="preserve">Informácia o plnení uznesení z predchádzajúceho zasadnutia </w:t>
      </w:r>
      <w:proofErr w:type="spellStart"/>
      <w:r w:rsidR="00110DEE">
        <w:rPr>
          <w:b/>
          <w:u w:val="single"/>
        </w:rPr>
        <w:t>OcZ</w:t>
      </w:r>
      <w:proofErr w:type="spellEnd"/>
    </w:p>
    <w:p w14:paraId="7952C113" w14:textId="787BF78E" w:rsidR="00EB5690" w:rsidRDefault="002B0087" w:rsidP="00215E3F">
      <w:pPr>
        <w:jc w:val="both"/>
      </w:pPr>
      <w:r>
        <w:t>Informáciu o plnení uznesení z predch</w:t>
      </w:r>
      <w:r w:rsidR="001A68E2">
        <w:t>á</w:t>
      </w:r>
      <w:r>
        <w:t>dzajúceho zasadnutia obecného zastupiteľstva predniesla starostka obce, ktorá konštatovala, že všetky uznesenia boli splnené</w:t>
      </w:r>
      <w:r w:rsidR="00E73196">
        <w:t xml:space="preserve"> okrem uznesenia týkajúceho sa vyhlásenia voľby hlavného kontrolóra obce Hrabovka</w:t>
      </w:r>
      <w:r w:rsidR="00B041B6">
        <w:t>.</w:t>
      </w:r>
      <w:r w:rsidR="00E73196">
        <w:t xml:space="preserve"> Vzhľadom k tomu, že sa neprihlásil žiadny záujemca, je v programe rokovania vyhlásenie opakovanej voľby hlavného kontrolóra.</w:t>
      </w:r>
      <w:r w:rsidR="00E10849">
        <w:t xml:space="preserve"> Informáciu zobrali poslanci na vedomie.</w:t>
      </w:r>
    </w:p>
    <w:p w14:paraId="62A00EC3" w14:textId="77777777" w:rsidR="00EB5690" w:rsidRDefault="00EB5690" w:rsidP="00EB5690">
      <w:pPr>
        <w:jc w:val="both"/>
        <w:rPr>
          <w:b/>
        </w:rPr>
      </w:pPr>
      <w:r>
        <w:rPr>
          <w:b/>
        </w:rPr>
        <w:t xml:space="preserve">Hlasovanie: </w:t>
      </w:r>
    </w:p>
    <w:p w14:paraId="316333C5" w14:textId="64F6394E" w:rsidR="00EB5690" w:rsidRDefault="00EB5690" w:rsidP="00EB5690">
      <w:pPr>
        <w:ind w:firstLine="708"/>
        <w:jc w:val="both"/>
      </w:pPr>
      <w:r>
        <w:rPr>
          <w:b/>
        </w:rPr>
        <w:t xml:space="preserve">Prítomní: </w:t>
      </w:r>
      <w:r w:rsidR="00E73196">
        <w:rPr>
          <w:b/>
        </w:rPr>
        <w:t>4</w:t>
      </w:r>
      <w:r>
        <w:rPr>
          <w:b/>
        </w:rPr>
        <w:tab/>
      </w:r>
      <w:r>
        <w:rPr>
          <w:b/>
        </w:rPr>
        <w:tab/>
        <w:t>Za:</w:t>
      </w:r>
      <w:r w:rsidR="00E10849">
        <w:rPr>
          <w:b/>
        </w:rPr>
        <w:t xml:space="preserve"> </w:t>
      </w:r>
      <w:r w:rsidR="00E73196">
        <w:rPr>
          <w:b/>
        </w:rPr>
        <w:t>4</w:t>
      </w:r>
      <w:r w:rsidRPr="005A105E">
        <w:rPr>
          <w:b/>
        </w:rPr>
        <w:tab/>
      </w:r>
      <w:r>
        <w:rPr>
          <w:b/>
        </w:rPr>
        <w:tab/>
        <w:t xml:space="preserve">Proti: </w:t>
      </w:r>
      <w:r w:rsidRPr="007C1609">
        <w:rPr>
          <w:b/>
        </w:rPr>
        <w:t>0</w:t>
      </w:r>
      <w:r>
        <w:rPr>
          <w:b/>
        </w:rPr>
        <w:tab/>
        <w:t>Zdržal sa:</w:t>
      </w:r>
      <w:r>
        <w:t xml:space="preserve"> </w:t>
      </w:r>
      <w:r>
        <w:rPr>
          <w:b/>
        </w:rPr>
        <w:t>0</w:t>
      </w:r>
    </w:p>
    <w:p w14:paraId="691841C5" w14:textId="77777777" w:rsidR="00EB5690" w:rsidRDefault="00EB5690" w:rsidP="00215E3F">
      <w:pPr>
        <w:jc w:val="both"/>
      </w:pPr>
    </w:p>
    <w:p w14:paraId="2B8BA00D" w14:textId="77777777" w:rsidR="005A4643" w:rsidRDefault="005A4643" w:rsidP="005A4643">
      <w:pPr>
        <w:jc w:val="both"/>
      </w:pPr>
    </w:p>
    <w:p w14:paraId="25DAA62B" w14:textId="16E7C937" w:rsidR="00FE12E9" w:rsidRDefault="002B0087" w:rsidP="0048157E">
      <w:pPr>
        <w:jc w:val="both"/>
        <w:rPr>
          <w:b/>
          <w:u w:val="single"/>
        </w:rPr>
      </w:pPr>
      <w:r>
        <w:rPr>
          <w:b/>
          <w:u w:val="single"/>
        </w:rPr>
        <w:t>4</w:t>
      </w:r>
      <w:r w:rsidR="00B14D45">
        <w:rPr>
          <w:b/>
          <w:u w:val="single"/>
        </w:rPr>
        <w:t xml:space="preserve">. </w:t>
      </w:r>
      <w:r w:rsidR="00E73196">
        <w:rPr>
          <w:b/>
          <w:u w:val="single"/>
        </w:rPr>
        <w:t>Opakované v</w:t>
      </w:r>
      <w:r>
        <w:rPr>
          <w:b/>
          <w:u w:val="single"/>
        </w:rPr>
        <w:t>yhlásenie voľby hlavného kontrolóra obce Hrabovka</w:t>
      </w:r>
    </w:p>
    <w:p w14:paraId="4E35C851" w14:textId="4DFABF02" w:rsidR="00E10849" w:rsidRPr="00E10849" w:rsidRDefault="001A68E2" w:rsidP="00E1798A">
      <w:pPr>
        <w:jc w:val="both"/>
      </w:pPr>
      <w:r>
        <w:t xml:space="preserve">V materiáloch na rokovanie obecného zastupiteľstva obdržali poslanci návrh znenia </w:t>
      </w:r>
      <w:r w:rsidR="00E73196">
        <w:t xml:space="preserve">opakovaného </w:t>
      </w:r>
      <w:r>
        <w:t>vyhlásenia voľby hlavného kontrolóra,</w:t>
      </w:r>
      <w:r w:rsidR="00E73196">
        <w:t xml:space="preserve"> kde bol zmenený rozsah úväzku hlavného kontrolóra na 8 hodín mesačne</w:t>
      </w:r>
      <w:r>
        <w:t>. Vyhlásenie a podmienky voľby budú zverejnené na webovej stránke obce a vo vývesnej tabuli obce.</w:t>
      </w:r>
    </w:p>
    <w:p w14:paraId="3E47BCDC" w14:textId="122FC8C4" w:rsidR="00E1798A" w:rsidRDefault="00E1798A" w:rsidP="00E1798A">
      <w:pPr>
        <w:jc w:val="both"/>
        <w:rPr>
          <w:b/>
        </w:rPr>
      </w:pPr>
      <w:r>
        <w:rPr>
          <w:b/>
        </w:rPr>
        <w:t xml:space="preserve">Hlasovanie: </w:t>
      </w:r>
    </w:p>
    <w:p w14:paraId="61250BC7" w14:textId="4DFA7E3F" w:rsidR="00E1798A" w:rsidRDefault="00E1798A" w:rsidP="00E1798A">
      <w:pPr>
        <w:ind w:firstLine="708"/>
        <w:jc w:val="both"/>
        <w:rPr>
          <w:b/>
        </w:rPr>
      </w:pPr>
      <w:r>
        <w:rPr>
          <w:b/>
        </w:rPr>
        <w:t>Prítomní:</w:t>
      </w:r>
      <w:r w:rsidR="00E73196">
        <w:rPr>
          <w:b/>
        </w:rPr>
        <w:t xml:space="preserve"> 4</w:t>
      </w:r>
      <w:r>
        <w:rPr>
          <w:b/>
        </w:rPr>
        <w:tab/>
      </w:r>
      <w:r>
        <w:rPr>
          <w:b/>
        </w:rPr>
        <w:tab/>
      </w:r>
      <w:r>
        <w:rPr>
          <w:b/>
        </w:rPr>
        <w:tab/>
        <w:t xml:space="preserve">Za: </w:t>
      </w:r>
      <w:r w:rsidR="00E73196">
        <w:rPr>
          <w:b/>
        </w:rPr>
        <w:t>4</w:t>
      </w:r>
      <w:r w:rsidRPr="005A105E">
        <w:rPr>
          <w:b/>
        </w:rPr>
        <w:tab/>
      </w:r>
      <w:r>
        <w:rPr>
          <w:b/>
        </w:rPr>
        <w:tab/>
        <w:t xml:space="preserve">Proti: </w:t>
      </w:r>
      <w:r w:rsidR="00FC2B32">
        <w:rPr>
          <w:b/>
        </w:rPr>
        <w:t>0</w:t>
      </w:r>
      <w:r>
        <w:rPr>
          <w:b/>
        </w:rPr>
        <w:tab/>
      </w:r>
      <w:r w:rsidR="00E73196">
        <w:rPr>
          <w:b/>
        </w:rPr>
        <w:t xml:space="preserve">    </w:t>
      </w:r>
      <w:r>
        <w:rPr>
          <w:b/>
        </w:rPr>
        <w:t>Zdržal sa:</w:t>
      </w:r>
      <w:r>
        <w:t xml:space="preserve"> </w:t>
      </w:r>
      <w:r w:rsidR="00BA385D">
        <w:rPr>
          <w:b/>
        </w:rPr>
        <w:t>0</w:t>
      </w:r>
    </w:p>
    <w:p w14:paraId="6A536735" w14:textId="77777777" w:rsidR="003379E8" w:rsidRDefault="003379E8" w:rsidP="00E1798A">
      <w:pPr>
        <w:ind w:firstLine="708"/>
        <w:jc w:val="both"/>
      </w:pPr>
    </w:p>
    <w:p w14:paraId="4E8CE4FE" w14:textId="50624000" w:rsidR="00EB73FA" w:rsidRDefault="001A68E2" w:rsidP="00E17C78">
      <w:pPr>
        <w:jc w:val="both"/>
      </w:pPr>
      <w:r>
        <w:rPr>
          <w:b/>
          <w:u w:val="single"/>
        </w:rPr>
        <w:lastRenderedPageBreak/>
        <w:t>5</w:t>
      </w:r>
      <w:r w:rsidR="00EB73FA">
        <w:rPr>
          <w:b/>
          <w:u w:val="single"/>
        </w:rPr>
        <w:t xml:space="preserve">. </w:t>
      </w:r>
      <w:r w:rsidR="00E73196">
        <w:rPr>
          <w:b/>
          <w:u w:val="single"/>
        </w:rPr>
        <w:t>Návrh VZN 1/2024 – Dobrovoľný hasičský zbor</w:t>
      </w:r>
    </w:p>
    <w:p w14:paraId="11B35681" w14:textId="7D2DB3DE" w:rsidR="00112B6A" w:rsidRPr="00F170C7" w:rsidRDefault="001A68E2" w:rsidP="00112B6A">
      <w:pPr>
        <w:jc w:val="both"/>
      </w:pPr>
      <w:r>
        <w:t xml:space="preserve">Poslanci obdržali na rokovanie obecného zastupiteľstva </w:t>
      </w:r>
      <w:r w:rsidR="00E73196">
        <w:t xml:space="preserve">návrh VZN 1/2024 </w:t>
      </w:r>
      <w:r w:rsidR="00E73196" w:rsidRPr="00E73196">
        <w:t>ktorým sa schvaľuje Zriaďovacia listina Dobrovoľného hasičského zboru obce Hrabovka a Štatút Dobrovoľného hasičského zboru obce Hrabovka</w:t>
      </w:r>
      <w:r w:rsidR="00E73196">
        <w:t>. Predložený návrh bol zverejnený na úradnej tabuli obce Hrabovka od 25. marca 2024</w:t>
      </w:r>
      <w:r w:rsidR="006C614E">
        <w:t>. Starostka predniesla znenie VZN 1/2024 a prílohy č. 1 a prílohy č. 2, kde je stanovená zriaďovacia listina a štatút dobrovoľného hasičského zboru, personálne zloženie, technické vybavenie a úlohy, ktoré bude nový dobrovoľný hasičský zbor plniť. Poslankyňa Mráziková poukázala na to, že zo strany obce je potrebná podrobná evidencia techniky a prostriedkov, s ktorými bude dobrovoľný hasičský zbor disponovať. Starostka podotkla, že tieto úlohy sú zo strany obce samozrejmé, keďže je to dobrovoľný hasičský zbor zriadený obcou.</w:t>
      </w:r>
      <w:r w:rsidR="00112B6A">
        <w:t xml:space="preserve"> Doterajší členovia dobrovoľného hasičského zboru fungovali na dobrovoľnej báze a svojpomocne v spolupráci s obcou uviedli do technického stavu starú hasičskú </w:t>
      </w:r>
      <w:proofErr w:type="spellStart"/>
      <w:r w:rsidR="00112B6A">
        <w:t>Aviu</w:t>
      </w:r>
      <w:proofErr w:type="spellEnd"/>
      <w:r w:rsidR="00112B6A">
        <w:t>, ktorá bola dočasne odhlásená z</w:t>
      </w:r>
      <w:r w:rsidR="00841203">
        <w:t> </w:t>
      </w:r>
      <w:r w:rsidR="00112B6A">
        <w:t>evidencie</w:t>
      </w:r>
      <w:r w:rsidR="00841203">
        <w:t xml:space="preserve"> a</w:t>
      </w:r>
      <w:r w:rsidR="002F28E2">
        <w:t> </w:t>
      </w:r>
      <w:r w:rsidR="00841203">
        <w:t>p</w:t>
      </w:r>
      <w:r w:rsidR="002F28E2">
        <w:t>ripravili na STK  a vykonali</w:t>
      </w:r>
      <w:r w:rsidR="00841203">
        <w:t xml:space="preserve">  STK na povodňový prívesný vozík</w:t>
      </w:r>
      <w:r w:rsidR="00063F73">
        <w:t>, na ktorom mala byť vykonaná STK ešte v roku 2019</w:t>
      </w:r>
      <w:r w:rsidR="00112B6A">
        <w:t>.</w:t>
      </w:r>
      <w:r w:rsidR="002F28E2">
        <w:t xml:space="preserve"> Za nevykonanie STK obec musela zaplatiť pokutu.</w:t>
      </w:r>
      <w:r w:rsidR="00112B6A">
        <w:t xml:space="preserve"> Taktiež si z vlastných prostriedkov zakúpili oblečenie, chodili na rôzne súťaže, kde reprezentovali obec.</w:t>
      </w:r>
      <w:r w:rsidR="002F28E2">
        <w:t xml:space="preserve"> Poslanec Ivan Čulen ml. v rozprave pripomenul poslankyni Mrázikovej jej konanie voči členom dobrovoľného hasičského zboru v období, keď bola starostkou obce, keď ich obvinila z krádeže hasičskej techniky  - hadice a montérky, ktoré si členovia zakúpili za vlastné prostriedky tak, ako aj teraz.</w:t>
      </w:r>
      <w:r w:rsidR="00112B6A">
        <w:t xml:space="preserve"> Po krátkej rozprave starostka dala hlasovať o schválení VZN l/2024, ktorým sa schvaľuje Zriaďovacia listina Dobrovoľného hasičského zboru obce Hrabovka a Štatút Dobrovoľného hasičského zboru obce Hrabovka.</w:t>
      </w:r>
    </w:p>
    <w:p w14:paraId="72E6CECA" w14:textId="2DD86B29" w:rsidR="00823947" w:rsidRPr="00FC2B32" w:rsidRDefault="00823947" w:rsidP="000D579A">
      <w:pPr>
        <w:jc w:val="both"/>
        <w:rPr>
          <w:b/>
        </w:rPr>
      </w:pPr>
      <w:r w:rsidRPr="00FC2B32">
        <w:rPr>
          <w:b/>
        </w:rPr>
        <w:t xml:space="preserve">Hlasovanie: </w:t>
      </w:r>
    </w:p>
    <w:p w14:paraId="1B97FD51" w14:textId="57AC07DC" w:rsidR="00823947" w:rsidRDefault="00823947" w:rsidP="00823947">
      <w:pPr>
        <w:pStyle w:val="Odsekzoznamu"/>
        <w:jc w:val="both"/>
      </w:pPr>
      <w:r w:rsidRPr="00823947">
        <w:rPr>
          <w:b/>
        </w:rPr>
        <w:t xml:space="preserve">Prítomní: </w:t>
      </w:r>
      <w:r w:rsidR="006C614E">
        <w:rPr>
          <w:b/>
        </w:rPr>
        <w:t>4</w:t>
      </w:r>
      <w:r w:rsidRPr="00823947">
        <w:rPr>
          <w:b/>
        </w:rPr>
        <w:tab/>
      </w:r>
      <w:r w:rsidRPr="00823947">
        <w:rPr>
          <w:b/>
        </w:rPr>
        <w:tab/>
      </w:r>
      <w:r w:rsidRPr="00823947">
        <w:rPr>
          <w:b/>
        </w:rPr>
        <w:tab/>
        <w:t>Za:</w:t>
      </w:r>
      <w:r w:rsidR="00112B6A">
        <w:rPr>
          <w:b/>
        </w:rPr>
        <w:t>3</w:t>
      </w:r>
      <w:r w:rsidRPr="00823947">
        <w:rPr>
          <w:b/>
        </w:rPr>
        <w:tab/>
      </w:r>
      <w:r w:rsidRPr="00823947">
        <w:rPr>
          <w:b/>
        </w:rPr>
        <w:tab/>
        <w:t>Proti:</w:t>
      </w:r>
      <w:r w:rsidR="00112B6A">
        <w:rPr>
          <w:b/>
        </w:rPr>
        <w:t>0</w:t>
      </w:r>
      <w:r w:rsidRPr="00823947">
        <w:rPr>
          <w:b/>
        </w:rPr>
        <w:tab/>
        <w:t>Zdržal sa</w:t>
      </w:r>
      <w:r w:rsidRPr="00A6774E">
        <w:rPr>
          <w:b/>
        </w:rPr>
        <w:t xml:space="preserve">: </w:t>
      </w:r>
      <w:r w:rsidR="00112B6A">
        <w:rPr>
          <w:b/>
        </w:rPr>
        <w:t>1</w:t>
      </w:r>
    </w:p>
    <w:p w14:paraId="0280ED93" w14:textId="747CB023" w:rsidR="00E1649B" w:rsidRDefault="00E1649B" w:rsidP="00076B92">
      <w:pPr>
        <w:pStyle w:val="Zkladntext"/>
        <w:rPr>
          <w:bCs/>
        </w:rPr>
      </w:pPr>
    </w:p>
    <w:p w14:paraId="6E7E3582" w14:textId="3A1CB6AD" w:rsidR="000577A9" w:rsidRDefault="000577A9" w:rsidP="00076B92">
      <w:pPr>
        <w:pStyle w:val="Zkladntext"/>
        <w:rPr>
          <w:b/>
          <w:bCs/>
          <w:u w:val="single"/>
        </w:rPr>
      </w:pPr>
      <w:r>
        <w:rPr>
          <w:b/>
          <w:bCs/>
          <w:u w:val="single"/>
        </w:rPr>
        <w:t xml:space="preserve">6. </w:t>
      </w:r>
      <w:r w:rsidR="00112B6A">
        <w:rPr>
          <w:b/>
          <w:bCs/>
          <w:u w:val="single"/>
        </w:rPr>
        <w:t>Vnútroorganizačná smernica – Zásady hospodárenia s majetkom obce</w:t>
      </w:r>
    </w:p>
    <w:p w14:paraId="580497ED" w14:textId="0977B96A" w:rsidR="00112B6A" w:rsidRDefault="00131B83" w:rsidP="00076B92">
      <w:pPr>
        <w:pStyle w:val="Zkladntext"/>
        <w:rPr>
          <w:bCs/>
          <w:color w:val="000000"/>
          <w:shd w:val="clear" w:color="auto" w:fill="FFFFFF"/>
        </w:rPr>
      </w:pPr>
      <w:r>
        <w:rPr>
          <w:bCs/>
        </w:rPr>
        <w:t>Poslanci obdržali na rokovanie</w:t>
      </w:r>
      <w:r w:rsidR="00A54634">
        <w:rPr>
          <w:bCs/>
        </w:rPr>
        <w:t xml:space="preserve"> návrh </w:t>
      </w:r>
      <w:r w:rsidR="00F9576A">
        <w:rPr>
          <w:bCs/>
        </w:rPr>
        <w:t>Vnútorného predpisu č.1/2024</w:t>
      </w:r>
      <w:r w:rsidR="00A54634">
        <w:rPr>
          <w:bCs/>
        </w:rPr>
        <w:t xml:space="preserve"> – Zásady hospodárenia </w:t>
      </w:r>
      <w:r w:rsidR="00477F26">
        <w:rPr>
          <w:bCs/>
        </w:rPr>
        <w:t xml:space="preserve">a nakladania </w:t>
      </w:r>
      <w:r w:rsidR="00A54634">
        <w:rPr>
          <w:bCs/>
        </w:rPr>
        <w:t>s majetkom obce, ktor</w:t>
      </w:r>
      <w:r w:rsidR="00F9576A">
        <w:rPr>
          <w:bCs/>
        </w:rPr>
        <w:t>ý</w:t>
      </w:r>
      <w:r w:rsidR="00A54634">
        <w:rPr>
          <w:bCs/>
        </w:rPr>
        <w:t xml:space="preserve"> bol vypracovan</w:t>
      </w:r>
      <w:r w:rsidR="00F9576A">
        <w:rPr>
          <w:bCs/>
        </w:rPr>
        <w:t>ý</w:t>
      </w:r>
      <w:r w:rsidR="00A54634">
        <w:rPr>
          <w:bCs/>
        </w:rPr>
        <w:t xml:space="preserve"> v súlade s novým zákonom č. 137/2023 Z. z</w:t>
      </w:r>
      <w:r w:rsidR="00A54634" w:rsidRPr="00A54634">
        <w:rPr>
          <w:bCs/>
        </w:rPr>
        <w:t>.</w:t>
      </w:r>
      <w:r w:rsidR="00A54634">
        <w:rPr>
          <w:bCs/>
        </w:rPr>
        <w:t>,</w:t>
      </w:r>
      <w:r w:rsidR="00A54634" w:rsidRPr="00A54634">
        <w:rPr>
          <w:bCs/>
        </w:rPr>
        <w:t xml:space="preserve"> </w:t>
      </w:r>
      <w:r w:rsidR="00A54634" w:rsidRPr="00A54634">
        <w:rPr>
          <w:bCs/>
          <w:color w:val="000000"/>
          <w:shd w:val="clear" w:color="auto" w:fill="FFFFFF"/>
        </w:rPr>
        <w:t>ktorým sa mení a dopĺňa zákon Slovenskej národnej rady č. 138/1991 Zb. o majetku obcí v znení neskorších predpisov a ktorým sa dopĺňa zákon Slovenskej národnej rady č. 369/1990 Zb. o obecnom zriadení v znení neskorších predpisov</w:t>
      </w:r>
      <w:r w:rsidR="00A54634">
        <w:rPr>
          <w:bCs/>
          <w:color w:val="000000"/>
          <w:shd w:val="clear" w:color="auto" w:fill="FFFFFF"/>
        </w:rPr>
        <w:t>. T</w:t>
      </w:r>
      <w:r w:rsidR="00F9576A">
        <w:rPr>
          <w:bCs/>
          <w:color w:val="000000"/>
          <w:shd w:val="clear" w:color="auto" w:fill="FFFFFF"/>
        </w:rPr>
        <w:t>ýmto vnútorným predpisom</w:t>
      </w:r>
      <w:r w:rsidR="00A54634">
        <w:rPr>
          <w:bCs/>
          <w:color w:val="000000"/>
          <w:shd w:val="clear" w:color="auto" w:fill="FFFFFF"/>
        </w:rPr>
        <w:t xml:space="preserve"> sa zároveň ruší VZN č. 1/2011 Zásady hospodárenia a nakladania s majetkom obce Hrabovka</w:t>
      </w:r>
      <w:r w:rsidR="00AE3DE7">
        <w:rPr>
          <w:bCs/>
          <w:color w:val="000000"/>
          <w:shd w:val="clear" w:color="auto" w:fill="FFFFFF"/>
        </w:rPr>
        <w:t>, ktoré bolo prijaté uznesením č. 72/2011</w:t>
      </w:r>
      <w:r w:rsidR="00A54634">
        <w:rPr>
          <w:bCs/>
          <w:color w:val="000000"/>
          <w:shd w:val="clear" w:color="auto" w:fill="FFFFFF"/>
        </w:rPr>
        <w:t xml:space="preserve">. </w:t>
      </w:r>
      <w:r w:rsidR="00AE3DE7">
        <w:rPr>
          <w:bCs/>
          <w:color w:val="000000"/>
          <w:shd w:val="clear" w:color="auto" w:fill="FFFFFF"/>
        </w:rPr>
        <w:t>Starostka vyzvala poslancov, aby sa vyjadrili k predloženému materiálu. Poslankyňa Mráziková dala námietku k výške limitov, ktoré sú stanovené v jednotlivých článkoch smernice. Starostka odpovedala nech teda navrhne iné,</w:t>
      </w:r>
      <w:r w:rsidR="003C043B">
        <w:rPr>
          <w:bCs/>
          <w:color w:val="000000"/>
          <w:shd w:val="clear" w:color="auto" w:fill="FFFFFF"/>
        </w:rPr>
        <w:t xml:space="preserve"> je to len návrh a je možné meniť limity. T</w:t>
      </w:r>
      <w:r w:rsidR="00AE3DE7">
        <w:rPr>
          <w:bCs/>
          <w:color w:val="000000"/>
          <w:shd w:val="clear" w:color="auto" w:fill="FFFFFF"/>
        </w:rPr>
        <w:t xml:space="preserve">reba brať do úvahy, že tieto limity zodpovedajú aj výške inflácie a nárastu cien, čo zohľadňuje aj zákon o verejnom obstarávaní. </w:t>
      </w:r>
      <w:r w:rsidR="003C043B">
        <w:rPr>
          <w:bCs/>
          <w:color w:val="000000"/>
          <w:shd w:val="clear" w:color="auto" w:fill="FFFFFF"/>
        </w:rPr>
        <w:t>Žiadny majetok obce nemá nulovú hodnotu</w:t>
      </w:r>
      <w:r w:rsidR="00477F26">
        <w:rPr>
          <w:bCs/>
          <w:color w:val="000000"/>
          <w:shd w:val="clear" w:color="auto" w:fill="FFFFFF"/>
        </w:rPr>
        <w:t xml:space="preserve"> a v zásadách je legislatívne zakotvené, že</w:t>
      </w:r>
      <w:r w:rsidR="003C043B">
        <w:rPr>
          <w:bCs/>
          <w:color w:val="000000"/>
          <w:shd w:val="clear" w:color="auto" w:fill="FFFFFF"/>
        </w:rPr>
        <w:t xml:space="preserve"> prevod majetku, predaj, nájom, verejnú dražb</w:t>
      </w:r>
      <w:r w:rsidR="00841203">
        <w:rPr>
          <w:bCs/>
          <w:color w:val="000000"/>
          <w:shd w:val="clear" w:color="auto" w:fill="FFFFFF"/>
        </w:rPr>
        <w:t>u</w:t>
      </w:r>
      <w:r w:rsidR="003C043B">
        <w:rPr>
          <w:bCs/>
          <w:color w:val="000000"/>
          <w:shd w:val="clear" w:color="auto" w:fill="FFFFFF"/>
        </w:rPr>
        <w:t xml:space="preserve"> nie je možné uskutočniť bez predchádzajúceho súhlasu obecného zastupiteľstva.</w:t>
      </w:r>
      <w:r w:rsidR="00477F26">
        <w:rPr>
          <w:bCs/>
          <w:color w:val="000000"/>
          <w:shd w:val="clear" w:color="auto" w:fill="FFFFFF"/>
        </w:rPr>
        <w:t xml:space="preserve"> Po krátkej rozprave dala starostka hlasovať o predloženom návrhu </w:t>
      </w:r>
      <w:r w:rsidR="00F9576A">
        <w:rPr>
          <w:bCs/>
          <w:color w:val="000000"/>
          <w:shd w:val="clear" w:color="auto" w:fill="FFFFFF"/>
        </w:rPr>
        <w:t>Vnútorného predpisu č. 1/2024</w:t>
      </w:r>
      <w:r w:rsidR="00477F26">
        <w:rPr>
          <w:bCs/>
          <w:color w:val="000000"/>
          <w:shd w:val="clear" w:color="auto" w:fill="FFFFFF"/>
        </w:rPr>
        <w:t xml:space="preserve"> Zásady hospodárenia a nakladania s majetkom obce, ktorým sa zároveň ruší doterajšie platné VZN č. 1/2011.</w:t>
      </w:r>
    </w:p>
    <w:p w14:paraId="7E56F394" w14:textId="77777777" w:rsidR="00477F26" w:rsidRPr="00FC2B32" w:rsidRDefault="00477F26" w:rsidP="00477F26">
      <w:pPr>
        <w:jc w:val="both"/>
        <w:rPr>
          <w:b/>
        </w:rPr>
      </w:pPr>
      <w:r w:rsidRPr="00FC2B32">
        <w:rPr>
          <w:b/>
        </w:rPr>
        <w:t xml:space="preserve">Hlasovanie: </w:t>
      </w:r>
    </w:p>
    <w:p w14:paraId="68CB6634" w14:textId="6CF89875" w:rsidR="00477F26" w:rsidRDefault="00477F26" w:rsidP="00477F26">
      <w:pPr>
        <w:pStyle w:val="Odsekzoznamu"/>
        <w:jc w:val="both"/>
      </w:pPr>
      <w:r w:rsidRPr="00823947">
        <w:rPr>
          <w:b/>
        </w:rPr>
        <w:t xml:space="preserve">Prítomní: </w:t>
      </w:r>
      <w:r>
        <w:rPr>
          <w:b/>
        </w:rPr>
        <w:t>4</w:t>
      </w:r>
      <w:r w:rsidRPr="00823947">
        <w:rPr>
          <w:b/>
        </w:rPr>
        <w:tab/>
      </w:r>
      <w:r w:rsidRPr="00823947">
        <w:rPr>
          <w:b/>
        </w:rPr>
        <w:tab/>
      </w:r>
      <w:r w:rsidRPr="00823947">
        <w:rPr>
          <w:b/>
        </w:rPr>
        <w:tab/>
        <w:t>Za:</w:t>
      </w:r>
      <w:r>
        <w:rPr>
          <w:b/>
        </w:rPr>
        <w:t>3</w:t>
      </w:r>
      <w:r w:rsidRPr="00823947">
        <w:rPr>
          <w:b/>
        </w:rPr>
        <w:tab/>
      </w:r>
      <w:r w:rsidRPr="00823947">
        <w:rPr>
          <w:b/>
        </w:rPr>
        <w:tab/>
        <w:t>Proti:</w:t>
      </w:r>
      <w:r>
        <w:rPr>
          <w:b/>
        </w:rPr>
        <w:t>1</w:t>
      </w:r>
      <w:r w:rsidRPr="00823947">
        <w:rPr>
          <w:b/>
        </w:rPr>
        <w:tab/>
        <w:t>Zdržal sa</w:t>
      </w:r>
      <w:r w:rsidRPr="00A6774E">
        <w:rPr>
          <w:b/>
        </w:rPr>
        <w:t xml:space="preserve">: </w:t>
      </w:r>
      <w:r>
        <w:rPr>
          <w:b/>
        </w:rPr>
        <w:t>0</w:t>
      </w:r>
    </w:p>
    <w:p w14:paraId="07EDD43B" w14:textId="77777777" w:rsidR="00477F26" w:rsidRDefault="00477F26" w:rsidP="00076B92">
      <w:pPr>
        <w:pStyle w:val="Zkladntext"/>
        <w:rPr>
          <w:bCs/>
          <w:color w:val="000000"/>
          <w:shd w:val="clear" w:color="auto" w:fill="FFFFFF"/>
        </w:rPr>
      </w:pPr>
    </w:p>
    <w:p w14:paraId="73195A7D" w14:textId="77777777" w:rsidR="007E7B3F" w:rsidRPr="00A54634" w:rsidRDefault="007E7B3F" w:rsidP="00076B92">
      <w:pPr>
        <w:pStyle w:val="Zkladntext"/>
        <w:rPr>
          <w:bCs/>
          <w:u w:val="single"/>
        </w:rPr>
      </w:pPr>
    </w:p>
    <w:p w14:paraId="798692F8" w14:textId="765D4583" w:rsidR="00140E1C" w:rsidRDefault="00FF0715" w:rsidP="00076B92">
      <w:pPr>
        <w:pStyle w:val="Zkladntext"/>
        <w:rPr>
          <w:b/>
          <w:bCs/>
          <w:u w:val="single"/>
        </w:rPr>
      </w:pPr>
      <w:r>
        <w:rPr>
          <w:b/>
          <w:bCs/>
          <w:u w:val="single"/>
        </w:rPr>
        <w:t>7</w:t>
      </w:r>
      <w:r w:rsidR="00140E1C" w:rsidRPr="00140E1C">
        <w:rPr>
          <w:b/>
          <w:bCs/>
          <w:u w:val="single"/>
        </w:rPr>
        <w:t xml:space="preserve">. </w:t>
      </w:r>
      <w:r w:rsidR="00112B6A">
        <w:rPr>
          <w:b/>
          <w:bCs/>
          <w:u w:val="single"/>
        </w:rPr>
        <w:t>Návrh na schválenie odkúpenia časti budovy od COOP Jednota Trenčín</w:t>
      </w:r>
    </w:p>
    <w:p w14:paraId="2D174257" w14:textId="4A7241B3" w:rsidR="00EB4642" w:rsidRDefault="00477F26" w:rsidP="00076B92">
      <w:pPr>
        <w:pStyle w:val="Zkladntext"/>
        <w:rPr>
          <w:bCs/>
        </w:rPr>
      </w:pPr>
      <w:r>
        <w:rPr>
          <w:bCs/>
        </w:rPr>
        <w:t>V ďalšom bode starostka opakovane predložila návrh na odkúpenie časti budovy COOP Jednota – priestory bývalej predajne potravín za cenu 35 tis. €. Starostka v uplynulých dňoch zvolala pracovné stretnutie členov komisií, ktoré sú ustanovené pri obecnom zastupiteľstve</w:t>
      </w:r>
      <w:r w:rsidR="00E624EB">
        <w:rPr>
          <w:bCs/>
        </w:rPr>
        <w:t xml:space="preserve">, kde predmetný návrh bol prerokovaný. Členovia komisií </w:t>
      </w:r>
      <w:proofErr w:type="spellStart"/>
      <w:r w:rsidR="00E624EB">
        <w:rPr>
          <w:bCs/>
        </w:rPr>
        <w:t>doporučili</w:t>
      </w:r>
      <w:proofErr w:type="spellEnd"/>
      <w:r w:rsidR="00E624EB">
        <w:rPr>
          <w:bCs/>
        </w:rPr>
        <w:t xml:space="preserve"> obecnému zastupiteľstvu </w:t>
      </w:r>
      <w:r w:rsidR="00E624EB">
        <w:rPr>
          <w:bCs/>
        </w:rPr>
        <w:lastRenderedPageBreak/>
        <w:t xml:space="preserve">prijať návrh na odkúpenie priestorov bývalej predajne potravín s tým, že tento priestor využije obec v budúcnosti na bezbariérové </w:t>
      </w:r>
      <w:proofErr w:type="spellStart"/>
      <w:r w:rsidR="00E624EB">
        <w:rPr>
          <w:bCs/>
        </w:rPr>
        <w:t>klientské</w:t>
      </w:r>
      <w:proofErr w:type="spellEnd"/>
      <w:r w:rsidR="00E624EB">
        <w:rPr>
          <w:bCs/>
        </w:rPr>
        <w:t xml:space="preserve"> centrum a kancelárie obecného úradu vrátane priestorov obecného archívu a priestor dvora pre aktivity Dobrovoľného hasičského zboru obce Hrabovka. </w:t>
      </w:r>
      <w:r w:rsidR="005E1E44">
        <w:rPr>
          <w:bCs/>
        </w:rPr>
        <w:t>Stanovisko</w:t>
      </w:r>
      <w:r w:rsidR="00E624EB">
        <w:rPr>
          <w:bCs/>
        </w:rPr>
        <w:t xml:space="preserve"> z pracovného stretnutia komisií je prílohou tejto zápisnice. Starostka zdôraznila, že COOP Jednota je ochotná akceptovať dohodu o odkúpení najneskôr do konca júna</w:t>
      </w:r>
      <w:r w:rsidR="00A75B57">
        <w:rPr>
          <w:bCs/>
        </w:rPr>
        <w:t>. Poslankyňa Mráziková opätovne žiadala písomné podklady z rokovania s COOP Jednota-starostka odpovedala, že už boli doručené aj poslancom na minulé zasadnutie a aj jej a žiadne iné doklady nie sú. Poslankyňa Mráziková mala ďalej otázku, či obec zložila v rámci predkupného práva nejakú finančnú zábezpeku COOP Jednota. Starostka odpovedala, že COOP Jednota nevyžadovala žiadnu finančnú zábezpeku a preto ani nebola vyplatená.</w:t>
      </w:r>
    </w:p>
    <w:p w14:paraId="5522ED56" w14:textId="2201B1D8" w:rsidR="00A75B57" w:rsidRPr="00EB4642" w:rsidRDefault="00A75B57" w:rsidP="00076B92">
      <w:pPr>
        <w:pStyle w:val="Zkladntext"/>
        <w:rPr>
          <w:bCs/>
        </w:rPr>
      </w:pPr>
      <w:r>
        <w:rPr>
          <w:bCs/>
        </w:rPr>
        <w:t>Starostka dala hlasovať o odkúpení časti budovy bývalej predajne COOP Jednota za cenu 35 tis. €</w:t>
      </w:r>
      <w:r w:rsidR="0042256E">
        <w:rPr>
          <w:bCs/>
        </w:rPr>
        <w:t xml:space="preserve"> s tým, že na odkúpenie budú použité finančné prostriedky, ktoré má obec k dispozícii na Komunálnom univerzálnom úvere od Prima banky Trenčín.</w:t>
      </w:r>
    </w:p>
    <w:p w14:paraId="2FD3FDA7" w14:textId="77777777" w:rsidR="00A75B57" w:rsidRPr="00FC2B32" w:rsidRDefault="00A75B57" w:rsidP="00A75B57">
      <w:pPr>
        <w:jc w:val="both"/>
        <w:rPr>
          <w:b/>
        </w:rPr>
      </w:pPr>
      <w:r w:rsidRPr="00FC2B32">
        <w:rPr>
          <w:b/>
        </w:rPr>
        <w:t xml:space="preserve">Hlasovanie: </w:t>
      </w:r>
    </w:p>
    <w:p w14:paraId="72B6B593" w14:textId="77777777" w:rsidR="00A75B57" w:rsidRDefault="00A75B57" w:rsidP="00A75B57">
      <w:pPr>
        <w:pStyle w:val="Odsekzoznamu"/>
        <w:jc w:val="both"/>
      </w:pPr>
      <w:r w:rsidRPr="00823947">
        <w:rPr>
          <w:b/>
        </w:rPr>
        <w:t xml:space="preserve">Prítomní: </w:t>
      </w:r>
      <w:r>
        <w:rPr>
          <w:b/>
        </w:rPr>
        <w:t>4</w:t>
      </w:r>
      <w:r w:rsidRPr="00823947">
        <w:rPr>
          <w:b/>
        </w:rPr>
        <w:tab/>
      </w:r>
      <w:r w:rsidRPr="00823947">
        <w:rPr>
          <w:b/>
        </w:rPr>
        <w:tab/>
      </w:r>
      <w:r w:rsidRPr="00823947">
        <w:rPr>
          <w:b/>
        </w:rPr>
        <w:tab/>
        <w:t>Za:</w:t>
      </w:r>
      <w:r>
        <w:rPr>
          <w:b/>
        </w:rPr>
        <w:t>3</w:t>
      </w:r>
      <w:r w:rsidRPr="00823947">
        <w:rPr>
          <w:b/>
        </w:rPr>
        <w:tab/>
      </w:r>
      <w:r w:rsidRPr="00823947">
        <w:rPr>
          <w:b/>
        </w:rPr>
        <w:tab/>
        <w:t>Proti:</w:t>
      </w:r>
      <w:r>
        <w:rPr>
          <w:b/>
        </w:rPr>
        <w:t>1</w:t>
      </w:r>
      <w:r w:rsidRPr="00823947">
        <w:rPr>
          <w:b/>
        </w:rPr>
        <w:tab/>
        <w:t>Zdržal sa</w:t>
      </w:r>
      <w:r w:rsidRPr="00A6774E">
        <w:rPr>
          <w:b/>
        </w:rPr>
        <w:t xml:space="preserve">: </w:t>
      </w:r>
      <w:r>
        <w:rPr>
          <w:b/>
        </w:rPr>
        <w:t>0</w:t>
      </w:r>
    </w:p>
    <w:p w14:paraId="6660B44C" w14:textId="77777777" w:rsidR="00A75B57" w:rsidRDefault="00A75B57" w:rsidP="00A75B57">
      <w:pPr>
        <w:pStyle w:val="Zkladntext"/>
        <w:rPr>
          <w:bCs/>
          <w:color w:val="000000"/>
          <w:shd w:val="clear" w:color="auto" w:fill="FFFFFF"/>
        </w:rPr>
      </w:pPr>
    </w:p>
    <w:p w14:paraId="176077CB" w14:textId="07C2A336" w:rsidR="001D70B9" w:rsidRPr="001D70B9" w:rsidRDefault="00FF0715" w:rsidP="001D70B9">
      <w:pPr>
        <w:jc w:val="both"/>
        <w:rPr>
          <w:b/>
          <w:u w:val="single"/>
        </w:rPr>
      </w:pPr>
      <w:r>
        <w:rPr>
          <w:b/>
          <w:u w:val="single"/>
        </w:rPr>
        <w:t>8</w:t>
      </w:r>
      <w:r w:rsidR="001D70B9">
        <w:rPr>
          <w:b/>
          <w:u w:val="single"/>
        </w:rPr>
        <w:t>.</w:t>
      </w:r>
      <w:r w:rsidR="00112B6A">
        <w:rPr>
          <w:b/>
          <w:u w:val="single"/>
        </w:rPr>
        <w:t>Rôzne</w:t>
      </w:r>
    </w:p>
    <w:p w14:paraId="7434E976" w14:textId="77777777" w:rsidR="00140D00" w:rsidRDefault="00A75B57" w:rsidP="00076B92">
      <w:pPr>
        <w:pStyle w:val="Zkladntext"/>
        <w:rPr>
          <w:bCs/>
        </w:rPr>
      </w:pPr>
      <w:r>
        <w:rPr>
          <w:bCs/>
        </w:rPr>
        <w:t>* Starostka informovala prítomných</w:t>
      </w:r>
      <w:r w:rsidR="0042256E">
        <w:rPr>
          <w:bCs/>
        </w:rPr>
        <w:t xml:space="preserve"> poslancov o schválení nenávratného finančného príspevku z </w:t>
      </w:r>
      <w:r w:rsidR="0042256E" w:rsidRPr="0042256E">
        <w:rPr>
          <w:shd w:val="clear" w:color="auto" w:fill="FFFFFF"/>
        </w:rPr>
        <w:t>Európsk</w:t>
      </w:r>
      <w:r w:rsidR="0042256E">
        <w:rPr>
          <w:shd w:val="clear" w:color="auto" w:fill="FFFFFF"/>
        </w:rPr>
        <w:t>eho</w:t>
      </w:r>
      <w:r w:rsidR="0042256E" w:rsidRPr="0042256E">
        <w:rPr>
          <w:shd w:val="clear" w:color="auto" w:fill="FFFFFF"/>
        </w:rPr>
        <w:t xml:space="preserve"> poľnohospodársk</w:t>
      </w:r>
      <w:r w:rsidR="0042256E">
        <w:rPr>
          <w:shd w:val="clear" w:color="auto" w:fill="FFFFFF"/>
        </w:rPr>
        <w:t>eho</w:t>
      </w:r>
      <w:r w:rsidR="0042256E" w:rsidRPr="0042256E">
        <w:rPr>
          <w:shd w:val="clear" w:color="auto" w:fill="FFFFFF"/>
        </w:rPr>
        <w:t xml:space="preserve"> fond</w:t>
      </w:r>
      <w:r w:rsidR="0042256E">
        <w:rPr>
          <w:shd w:val="clear" w:color="auto" w:fill="FFFFFF"/>
        </w:rPr>
        <w:t>u</w:t>
      </w:r>
      <w:r w:rsidR="0042256E" w:rsidRPr="0042256E">
        <w:rPr>
          <w:shd w:val="clear" w:color="auto" w:fill="FFFFFF"/>
        </w:rPr>
        <w:t xml:space="preserve"> pre rozvoj vidieka</w:t>
      </w:r>
      <w:r w:rsidR="0042256E">
        <w:rPr>
          <w:shd w:val="clear" w:color="auto" w:fill="FFFFFF"/>
        </w:rPr>
        <w:t xml:space="preserve"> vo výške </w:t>
      </w:r>
      <w:r w:rsidR="0042256E">
        <w:rPr>
          <w:bCs/>
        </w:rPr>
        <w:t xml:space="preserve">12036,76 €, ktoré budú použité na úpravu dvora pri obecnom úrade. Kedy bude celá realizácia uskutočnená zatiaľ ešte nie je stanovené, nakoľko nie je ešte zmluva. Zatiaľ nám neboli ešte ani poukázané prostriedky od PPA za </w:t>
      </w:r>
      <w:proofErr w:type="spellStart"/>
      <w:r w:rsidR="0042256E">
        <w:rPr>
          <w:bCs/>
        </w:rPr>
        <w:t>Zástavkový</w:t>
      </w:r>
      <w:proofErr w:type="spellEnd"/>
      <w:r w:rsidR="0042256E">
        <w:rPr>
          <w:bCs/>
        </w:rPr>
        <w:t xml:space="preserve"> prístrešok, takže čakáme ešte aj na tieto finančné prostriedky. </w:t>
      </w:r>
    </w:p>
    <w:p w14:paraId="42D2AF2C" w14:textId="372A3D5E" w:rsidR="002C345D" w:rsidRDefault="00140D00" w:rsidP="00076B92">
      <w:pPr>
        <w:pStyle w:val="Zkladntext"/>
        <w:rPr>
          <w:bCs/>
        </w:rPr>
      </w:pPr>
      <w:r>
        <w:rPr>
          <w:bCs/>
        </w:rPr>
        <w:t xml:space="preserve">* </w:t>
      </w:r>
      <w:r w:rsidR="0042256E">
        <w:rPr>
          <w:bCs/>
        </w:rPr>
        <w:t>Ďalej sa starostka vrátila ešte k minulému zasadnutiu, kde poukázala na vyplatené odmeny za roky 2020-2022 a vyčíslila percentuálny podiel vyplatených mzdových nákladov vrátane odvodov voči príjmom obce Hrabovka</w:t>
      </w:r>
      <w:r w:rsidR="00954DE7">
        <w:rPr>
          <w:bCs/>
        </w:rPr>
        <w:t xml:space="preserve"> nasledovne: V roku 2020 tvorili celkové príjmy 140.046 €, mzdové náklady predstavovali vrátane odvodov do poisťovní sumu 72.519 € čo tvorilo 52 % z celkových príjmov, v tom vyplatené odmeny predstavovali sumu 8.182.€ čo predstavovalo 5,84 % z celkových príjmov obce, v roku 2021 boli celkové príjmy obce vo výške 140.380 €, mzdové náklady predstavovali 83.024 € vrátane odvodov čo tvorili 59 % celkových príjmov obce, v tom 9.010 € vyplatené odmeny, ktoré predstavovali 6,41 % celkových príjmov obce, v roku 2022 tvorili celkové príjmy obce sumu 142.263 €, mzdové náklady predstavovali 90.253 € čo bolo 63 % z celkových príjmov, v tom odmeny vrátane odvodov v sume 7.076 € čo</w:t>
      </w:r>
      <w:r w:rsidR="00E9772B">
        <w:rPr>
          <w:bCs/>
        </w:rPr>
        <w:t xml:space="preserve"> </w:t>
      </w:r>
      <w:r w:rsidR="00954DE7">
        <w:rPr>
          <w:bCs/>
        </w:rPr>
        <w:t xml:space="preserve">je 5 % </w:t>
      </w:r>
      <w:r w:rsidR="00E9772B">
        <w:rPr>
          <w:bCs/>
        </w:rPr>
        <w:t>z</w:t>
      </w:r>
      <w:r w:rsidR="00954DE7">
        <w:rPr>
          <w:bCs/>
        </w:rPr>
        <w:t xml:space="preserve"> celkových príjmov. V roku 2022 tieto odmeny boli vyplácané len do októbra 2022. V roku 2023 celkové príjmy obce predstavovali sumu 149.324 € a mzdové náklady boli vo výške 58.711 €</w:t>
      </w:r>
      <w:r w:rsidR="00063F73">
        <w:rPr>
          <w:bCs/>
        </w:rPr>
        <w:t xml:space="preserve"> čo predstavovalo 39 % z celkových príjmov obce v tom odmeny vrátane odvodov 159 €</w:t>
      </w:r>
      <w:r w:rsidR="00A16998">
        <w:rPr>
          <w:bCs/>
        </w:rPr>
        <w:t>. K</w:t>
      </w:r>
      <w:r w:rsidR="00841203">
        <w:rPr>
          <w:bCs/>
        </w:rPr>
        <w:t xml:space="preserve"> zverejneniu </w:t>
      </w:r>
      <w:r w:rsidR="00A16998">
        <w:rPr>
          <w:bCs/>
        </w:rPr>
        <w:t xml:space="preserve">informácii dala námietku poslankyňa Mráziková s tým, že </w:t>
      </w:r>
      <w:r w:rsidR="00063F73">
        <w:rPr>
          <w:bCs/>
        </w:rPr>
        <w:t xml:space="preserve">došlo k porušeniu ochrany osobných </w:t>
      </w:r>
      <w:proofErr w:type="spellStart"/>
      <w:r w:rsidR="00063F73">
        <w:rPr>
          <w:bCs/>
        </w:rPr>
        <w:t>údajov</w:t>
      </w:r>
      <w:r w:rsidR="00E9772B">
        <w:rPr>
          <w:bCs/>
        </w:rPr>
        <w:t>,</w:t>
      </w:r>
      <w:r w:rsidR="00A16998">
        <w:rPr>
          <w:bCs/>
        </w:rPr>
        <w:t>vyplácanie</w:t>
      </w:r>
      <w:proofErr w:type="spellEnd"/>
      <w:r w:rsidR="00A16998">
        <w:rPr>
          <w:bCs/>
        </w:rPr>
        <w:t xml:space="preserve"> odmien je na prokuratúre a nie je toto ešte uzatvorené.</w:t>
      </w:r>
      <w:r w:rsidR="00063F73">
        <w:rPr>
          <w:bCs/>
        </w:rPr>
        <w:t xml:space="preserve"> K tomu ju poslanec </w:t>
      </w:r>
      <w:proofErr w:type="spellStart"/>
      <w:r w:rsidR="00063F73">
        <w:rPr>
          <w:bCs/>
        </w:rPr>
        <w:t>p.Ing.Plško</w:t>
      </w:r>
      <w:proofErr w:type="spellEnd"/>
      <w:r w:rsidR="00063F73">
        <w:rPr>
          <w:bCs/>
        </w:rPr>
        <w:t xml:space="preserve"> upozornil, že starostka podala všeobecné zosumarizované informácie verejne dostupné na stránke obce a suplovala prácu bývalej hlavnej kontrolórky obce, ktorej povinnosťou bolo sledovať hospodárenie obce.</w:t>
      </w:r>
      <w:r w:rsidR="00A16998">
        <w:rPr>
          <w:bCs/>
        </w:rPr>
        <w:t xml:space="preserve"> Ďalej mala </w:t>
      </w:r>
      <w:r w:rsidR="00063F73">
        <w:rPr>
          <w:bCs/>
        </w:rPr>
        <w:t xml:space="preserve">poslankyňa Mráziková </w:t>
      </w:r>
      <w:r w:rsidR="00A16998">
        <w:rPr>
          <w:bCs/>
        </w:rPr>
        <w:t>námietku k opáskovaniu priestoru na Vrchoch pri kríži, ktorý nie je majetkom obce</w:t>
      </w:r>
      <w:r w:rsidR="00063F73">
        <w:rPr>
          <w:bCs/>
        </w:rPr>
        <w:t>. P</w:t>
      </w:r>
      <w:r w:rsidR="00A16998">
        <w:rPr>
          <w:bCs/>
        </w:rPr>
        <w:t xml:space="preserve">oslanec </w:t>
      </w:r>
      <w:proofErr w:type="spellStart"/>
      <w:r w:rsidR="00A16998">
        <w:rPr>
          <w:bCs/>
        </w:rPr>
        <w:t>Plško</w:t>
      </w:r>
      <w:proofErr w:type="spellEnd"/>
      <w:r w:rsidR="00A16998">
        <w:rPr>
          <w:bCs/>
        </w:rPr>
        <w:t xml:space="preserve">, ktorý </w:t>
      </w:r>
      <w:r w:rsidR="00A138EC">
        <w:rPr>
          <w:bCs/>
        </w:rPr>
        <w:t>býva v susedstve</w:t>
      </w:r>
      <w:r w:rsidR="00A16998">
        <w:rPr>
          <w:bCs/>
        </w:rPr>
        <w:t>,</w:t>
      </w:r>
      <w:r w:rsidR="00063F73">
        <w:rPr>
          <w:bCs/>
        </w:rPr>
        <w:t xml:space="preserve"> vysvetlil,</w:t>
      </w:r>
      <w:r w:rsidR="00A16998">
        <w:rPr>
          <w:bCs/>
        </w:rPr>
        <w:t xml:space="preserve"> že priestor bol </w:t>
      </w:r>
      <w:r w:rsidR="00841203">
        <w:rPr>
          <w:bCs/>
        </w:rPr>
        <w:t xml:space="preserve">svojpomocne </w:t>
      </w:r>
      <w:r w:rsidR="00063F73">
        <w:rPr>
          <w:bCs/>
        </w:rPr>
        <w:t xml:space="preserve">brigádnikmi </w:t>
      </w:r>
      <w:r w:rsidR="00A16998">
        <w:rPr>
          <w:bCs/>
        </w:rPr>
        <w:t>upravený</w:t>
      </w:r>
      <w:r w:rsidR="00063F73">
        <w:rPr>
          <w:bCs/>
        </w:rPr>
        <w:t xml:space="preserve">, zveľadený, </w:t>
      </w:r>
      <w:r w:rsidR="00A16998">
        <w:rPr>
          <w:bCs/>
        </w:rPr>
        <w:t xml:space="preserve"> a</w:t>
      </w:r>
      <w:r w:rsidR="00063F73">
        <w:rPr>
          <w:bCs/>
        </w:rPr>
        <w:t>le</w:t>
      </w:r>
      <w:r w:rsidR="00A138EC">
        <w:rPr>
          <w:bCs/>
        </w:rPr>
        <w:t xml:space="preserve"> návštevníci z okolia bezohľadne aj napriek zábrane z betónových tvárnic vstupovali s autami na upravenú plochu, ktorú ničili. Preto bola plocha opáskovaná. Ďalej poslanec </w:t>
      </w:r>
      <w:proofErr w:type="spellStart"/>
      <w:r w:rsidR="00A138EC">
        <w:rPr>
          <w:bCs/>
        </w:rPr>
        <w:t>Plško</w:t>
      </w:r>
      <w:proofErr w:type="spellEnd"/>
      <w:r w:rsidR="00A138EC">
        <w:rPr>
          <w:bCs/>
        </w:rPr>
        <w:t xml:space="preserve"> sa vyjadril k zverejňovaniu údajov zo strany starostky a k nahrávaniu, pričom nastala rozprava medzi ním a poslankyňou Mrázikovou</w:t>
      </w:r>
      <w:r w:rsidR="000B62D0">
        <w:rPr>
          <w:bCs/>
        </w:rPr>
        <w:t xml:space="preserve">. </w:t>
      </w:r>
    </w:p>
    <w:p w14:paraId="19830562" w14:textId="5E9EBC32" w:rsidR="000B62D0" w:rsidRDefault="002F28E2" w:rsidP="00076B92">
      <w:pPr>
        <w:pStyle w:val="Zkladntext"/>
        <w:rPr>
          <w:bCs/>
        </w:rPr>
      </w:pPr>
      <w:r>
        <w:rPr>
          <w:bCs/>
        </w:rPr>
        <w:t>V bode „rôzne“ s</w:t>
      </w:r>
      <w:r w:rsidR="000B62D0">
        <w:rPr>
          <w:bCs/>
        </w:rPr>
        <w:t xml:space="preserve">tarostka dala slovo veliteľovi DHZ p. </w:t>
      </w:r>
      <w:proofErr w:type="spellStart"/>
      <w:r w:rsidR="000B62D0">
        <w:rPr>
          <w:bCs/>
        </w:rPr>
        <w:t>Gajdošíkovi</w:t>
      </w:r>
      <w:proofErr w:type="spellEnd"/>
      <w:r w:rsidR="000B62D0">
        <w:rPr>
          <w:bCs/>
        </w:rPr>
        <w:t>, ktorý predniesol prítomným správu o činnosti DHZ za rok 2023.</w:t>
      </w:r>
      <w:r>
        <w:rPr>
          <w:bCs/>
        </w:rPr>
        <w:t xml:space="preserve"> Okrem aktívnej pomoci pri organizovaní osláv 600. výročia prvej písomnej zmienky o</w:t>
      </w:r>
      <w:r w:rsidR="00D05B4F">
        <w:rPr>
          <w:bCs/>
        </w:rPr>
        <w:t> </w:t>
      </w:r>
      <w:r>
        <w:rPr>
          <w:bCs/>
        </w:rPr>
        <w:t>obci</w:t>
      </w:r>
      <w:r w:rsidR="00D05B4F">
        <w:rPr>
          <w:bCs/>
        </w:rPr>
        <w:t xml:space="preserve">, </w:t>
      </w:r>
      <w:r>
        <w:rPr>
          <w:bCs/>
        </w:rPr>
        <w:t xml:space="preserve"> členovia DHZ  zorganizovali brigá</w:t>
      </w:r>
      <w:r w:rsidR="00D05B4F">
        <w:rPr>
          <w:bCs/>
        </w:rPr>
        <w:t>d</w:t>
      </w:r>
      <w:r>
        <w:rPr>
          <w:bCs/>
        </w:rPr>
        <w:t xml:space="preserve">u na úprave priestoru </w:t>
      </w:r>
      <w:r w:rsidR="00D05B4F">
        <w:rPr>
          <w:bCs/>
        </w:rPr>
        <w:t xml:space="preserve"> pri kríži a taktiež sa zúčastnili Okresnej hasičskej súťaže.  </w:t>
      </w:r>
      <w:r>
        <w:rPr>
          <w:bCs/>
        </w:rPr>
        <w:t xml:space="preserve"> </w:t>
      </w:r>
    </w:p>
    <w:p w14:paraId="59FD97EE" w14:textId="70BA7267" w:rsidR="008304DF" w:rsidRDefault="008304DF" w:rsidP="00076B92">
      <w:pPr>
        <w:pStyle w:val="Zkladntext"/>
        <w:rPr>
          <w:bCs/>
        </w:rPr>
      </w:pPr>
    </w:p>
    <w:p w14:paraId="292F276F" w14:textId="1A497D96" w:rsidR="000B62D0" w:rsidRDefault="008304DF" w:rsidP="00076B92">
      <w:pPr>
        <w:pStyle w:val="Zkladntext"/>
        <w:rPr>
          <w:bCs/>
        </w:rPr>
      </w:pPr>
      <w:r>
        <w:rPr>
          <w:b/>
          <w:bCs/>
          <w:u w:val="single"/>
        </w:rPr>
        <w:t>9.Diskusia</w:t>
      </w:r>
    </w:p>
    <w:p w14:paraId="133B70DB" w14:textId="672BA7D6" w:rsidR="000B62D0" w:rsidRDefault="000B62D0" w:rsidP="00076B92">
      <w:pPr>
        <w:pStyle w:val="Zkladntext"/>
        <w:rPr>
          <w:bCs/>
        </w:rPr>
      </w:pPr>
      <w:r>
        <w:rPr>
          <w:bCs/>
        </w:rPr>
        <w:t xml:space="preserve">V rámci diskusie sa prihlásil z radov občanov p. </w:t>
      </w:r>
      <w:proofErr w:type="spellStart"/>
      <w:r>
        <w:rPr>
          <w:bCs/>
        </w:rPr>
        <w:t>Chmelina</w:t>
      </w:r>
      <w:proofErr w:type="spellEnd"/>
      <w:r>
        <w:rPr>
          <w:bCs/>
        </w:rPr>
        <w:t xml:space="preserve"> s otázkou prečo obec má platiť 35 tis. € </w:t>
      </w:r>
      <w:r w:rsidR="008304DF">
        <w:rPr>
          <w:bCs/>
        </w:rPr>
        <w:t xml:space="preserve">za priestory predajne, </w:t>
      </w:r>
      <w:r>
        <w:rPr>
          <w:bCs/>
        </w:rPr>
        <w:t>keď podľa prepočtu z celkovej sumy 45 tis. € je podiel 2/6 pre obec vo výške 30 tis. €</w:t>
      </w:r>
      <w:r w:rsidR="0097092C">
        <w:rPr>
          <w:bCs/>
        </w:rPr>
        <w:t xml:space="preserve"> a či </w:t>
      </w:r>
      <w:proofErr w:type="spellStart"/>
      <w:r w:rsidR="0097092C">
        <w:rPr>
          <w:bCs/>
        </w:rPr>
        <w:t>rozporovala</w:t>
      </w:r>
      <w:proofErr w:type="spellEnd"/>
      <w:r w:rsidR="0097092C">
        <w:rPr>
          <w:bCs/>
        </w:rPr>
        <w:t xml:space="preserve"> túto čiastku</w:t>
      </w:r>
      <w:r>
        <w:rPr>
          <w:bCs/>
        </w:rPr>
        <w:t xml:space="preserve"> - starostka odpovedala, že takto to stanovila COOP Jednota</w:t>
      </w:r>
      <w:r w:rsidR="0097092C">
        <w:rPr>
          <w:bCs/>
        </w:rPr>
        <w:t xml:space="preserve"> a preto túto sumu  </w:t>
      </w:r>
      <w:proofErr w:type="spellStart"/>
      <w:r w:rsidR="0097092C">
        <w:rPr>
          <w:bCs/>
        </w:rPr>
        <w:t>nerozporovala</w:t>
      </w:r>
      <w:proofErr w:type="spellEnd"/>
      <w:r>
        <w:rPr>
          <w:bCs/>
        </w:rPr>
        <w:t>. Ďalej sa pýtal</w:t>
      </w:r>
      <w:r w:rsidR="008304DF">
        <w:rPr>
          <w:bCs/>
        </w:rPr>
        <w:t>,</w:t>
      </w:r>
      <w:r>
        <w:rPr>
          <w:bCs/>
        </w:rPr>
        <w:t xml:space="preserve"> či teda by nebolo výhodnejšie odkúpiť celú polovicu a investovať 45 tis., keďže tam je už malý rozdiel – starostka vysvetlila</w:t>
      </w:r>
      <w:r w:rsidR="00140D00">
        <w:rPr>
          <w:bCs/>
        </w:rPr>
        <w:t>,</w:t>
      </w:r>
      <w:r>
        <w:rPr>
          <w:bCs/>
        </w:rPr>
        <w:t xml:space="preserve">  že obec musí mať ešte nejakú finančnú rezervu na Komunálnom univerzálnom úvere, nakoľko tieto prostriedky sú potrebné na prekrytie  a časové preklenutie</w:t>
      </w:r>
      <w:r w:rsidR="00D05B4F">
        <w:rPr>
          <w:bCs/>
        </w:rPr>
        <w:t xml:space="preserve"> napr. aj na realizáciu schválených projektov</w:t>
      </w:r>
      <w:r w:rsidR="008304DF">
        <w:rPr>
          <w:bCs/>
        </w:rPr>
        <w:t>,</w:t>
      </w:r>
      <w:r w:rsidR="00D05B4F">
        <w:rPr>
          <w:bCs/>
        </w:rPr>
        <w:t xml:space="preserve"> ktoré prvotne musí obec financovať vlastnými resp. požičanými finančnými prostriedkami pokiaľ sa  investované prostriedky </w:t>
      </w:r>
      <w:r>
        <w:rPr>
          <w:bCs/>
        </w:rPr>
        <w:t xml:space="preserve">vrátia </w:t>
      </w:r>
      <w:r w:rsidR="00D05B4F">
        <w:rPr>
          <w:bCs/>
        </w:rPr>
        <w:t>obci z prostriedkov schválenej dotácie na príslušný projekt</w:t>
      </w:r>
      <w:r>
        <w:rPr>
          <w:bCs/>
        </w:rPr>
        <w:t>.</w:t>
      </w:r>
      <w:r w:rsidR="0097092C">
        <w:rPr>
          <w:bCs/>
        </w:rPr>
        <w:t xml:space="preserve"> Ďalej mal otázku k percentuálnemu porovnaniu vyplatených mzdových prostriedkov –</w:t>
      </w:r>
      <w:r w:rsidR="00140D00">
        <w:rPr>
          <w:bCs/>
        </w:rPr>
        <w:t xml:space="preserve"> napr.</w:t>
      </w:r>
      <w:r w:rsidR="0097092C">
        <w:rPr>
          <w:bCs/>
        </w:rPr>
        <w:t xml:space="preserve"> porovnanie rokov 2022 a 2023 – ako bol zohľadnený v tomto odpracovaný pracovný čas</w:t>
      </w:r>
      <w:r w:rsidR="008304DF">
        <w:rPr>
          <w:bCs/>
        </w:rPr>
        <w:t xml:space="preserve"> a úväzky</w:t>
      </w:r>
      <w:r w:rsidR="0097092C">
        <w:rPr>
          <w:bCs/>
        </w:rPr>
        <w:t>,</w:t>
      </w:r>
      <w:r w:rsidR="008304DF">
        <w:rPr>
          <w:bCs/>
        </w:rPr>
        <w:t xml:space="preserve"> </w:t>
      </w:r>
      <w:r w:rsidR="0097092C">
        <w:rPr>
          <w:bCs/>
        </w:rPr>
        <w:t>poukázal na rozdiel v úväzku starostky.</w:t>
      </w:r>
      <w:r w:rsidR="00D05B4F">
        <w:rPr>
          <w:bCs/>
        </w:rPr>
        <w:t xml:space="preserve"> </w:t>
      </w:r>
      <w:r w:rsidR="0097092C">
        <w:rPr>
          <w:bCs/>
        </w:rPr>
        <w:t xml:space="preserve"> Ďalej </w:t>
      </w:r>
      <w:r w:rsidR="008304DF">
        <w:rPr>
          <w:bCs/>
        </w:rPr>
        <w:t>sa vyjadril z pohľadu minulého obdobia k pozastaveniu činnosti dobrovoľného hasičského zboru, pričom nastala rozprava medzi ním</w:t>
      </w:r>
      <w:r w:rsidR="00CE2D73">
        <w:rPr>
          <w:bCs/>
        </w:rPr>
        <w:t>,</w:t>
      </w:r>
      <w:r w:rsidR="008304DF">
        <w:rPr>
          <w:bCs/>
        </w:rPr>
        <w:t> poslancami</w:t>
      </w:r>
      <w:r w:rsidR="00CE2D73">
        <w:rPr>
          <w:bCs/>
        </w:rPr>
        <w:t xml:space="preserve"> a prítomnými členmi dobrovoľného hasičského zboru.</w:t>
      </w:r>
    </w:p>
    <w:p w14:paraId="5BCE8D2E" w14:textId="1E0B167F" w:rsidR="00A2372C" w:rsidRDefault="00A2372C" w:rsidP="00076B92">
      <w:pPr>
        <w:pStyle w:val="Zkladntext"/>
        <w:rPr>
          <w:bCs/>
        </w:rPr>
      </w:pPr>
    </w:p>
    <w:p w14:paraId="2A6AD87C" w14:textId="77777777" w:rsidR="00A2372C" w:rsidRDefault="00A2372C" w:rsidP="00076B92">
      <w:pPr>
        <w:pStyle w:val="Zkladntext"/>
        <w:rPr>
          <w:bCs/>
        </w:rPr>
      </w:pPr>
    </w:p>
    <w:p w14:paraId="35CE199B" w14:textId="011CF2BE" w:rsidR="0097092C" w:rsidRPr="008304DF" w:rsidRDefault="008304DF" w:rsidP="00076B92">
      <w:pPr>
        <w:pStyle w:val="Zkladntext"/>
        <w:rPr>
          <w:b/>
          <w:bCs/>
          <w:u w:val="single"/>
        </w:rPr>
      </w:pPr>
      <w:r>
        <w:rPr>
          <w:b/>
          <w:bCs/>
          <w:u w:val="single"/>
        </w:rPr>
        <w:t>10.Záver</w:t>
      </w:r>
    </w:p>
    <w:p w14:paraId="3A1BF324" w14:textId="659E360D" w:rsidR="00140E1C" w:rsidRPr="008B3470" w:rsidRDefault="00140E1C" w:rsidP="00076B92">
      <w:pPr>
        <w:pStyle w:val="Zkladntext"/>
        <w:rPr>
          <w:bCs/>
        </w:rPr>
      </w:pPr>
      <w:r>
        <w:rPr>
          <w:bCs/>
        </w:rPr>
        <w:t>Starostka poďakoval</w:t>
      </w:r>
      <w:r w:rsidR="00DD263D">
        <w:rPr>
          <w:bCs/>
        </w:rPr>
        <w:t>a</w:t>
      </w:r>
      <w:r>
        <w:rPr>
          <w:bCs/>
        </w:rPr>
        <w:t xml:space="preserve"> prítomným poslancom a občanom za účasť</w:t>
      </w:r>
      <w:r w:rsidR="00EB4642">
        <w:rPr>
          <w:bCs/>
        </w:rPr>
        <w:t xml:space="preserve"> a ukončila zasadnutie obecného zastupiteľstva.</w:t>
      </w:r>
    </w:p>
    <w:p w14:paraId="7EB58DD1" w14:textId="5FFFD86C" w:rsidR="00A2372C" w:rsidRDefault="00A2372C" w:rsidP="00E856A1">
      <w:pPr>
        <w:pStyle w:val="Zkladntext"/>
        <w:jc w:val="center"/>
        <w:rPr>
          <w:b/>
          <w:bCs/>
          <w:sz w:val="32"/>
          <w:szCs w:val="32"/>
        </w:rPr>
      </w:pPr>
    </w:p>
    <w:p w14:paraId="751E9D18" w14:textId="6A8114A4" w:rsidR="00A2372C" w:rsidRDefault="00A2372C" w:rsidP="00E9772B">
      <w:pPr>
        <w:pStyle w:val="Zkladntext"/>
        <w:rPr>
          <w:b/>
          <w:bCs/>
          <w:sz w:val="32"/>
          <w:szCs w:val="32"/>
        </w:rPr>
      </w:pPr>
    </w:p>
    <w:p w14:paraId="7501BB14" w14:textId="5E72F6DC" w:rsidR="00E9772B" w:rsidRDefault="00E9772B" w:rsidP="00E9772B">
      <w:pPr>
        <w:pStyle w:val="Zkladntext"/>
        <w:rPr>
          <w:b/>
          <w:bCs/>
          <w:sz w:val="32"/>
          <w:szCs w:val="32"/>
        </w:rPr>
      </w:pPr>
    </w:p>
    <w:p w14:paraId="7B7534DA" w14:textId="5A7994B7" w:rsidR="00E9772B" w:rsidRDefault="00E9772B" w:rsidP="00E9772B">
      <w:pPr>
        <w:pStyle w:val="Zkladntext"/>
        <w:rPr>
          <w:b/>
          <w:bCs/>
          <w:sz w:val="32"/>
          <w:szCs w:val="32"/>
        </w:rPr>
      </w:pPr>
    </w:p>
    <w:p w14:paraId="054B24B3" w14:textId="2ECB8FF1" w:rsidR="00E9772B" w:rsidRDefault="00E9772B" w:rsidP="00E9772B">
      <w:pPr>
        <w:pStyle w:val="Zkladntext"/>
        <w:rPr>
          <w:b/>
          <w:bCs/>
          <w:sz w:val="32"/>
          <w:szCs w:val="32"/>
        </w:rPr>
      </w:pPr>
    </w:p>
    <w:p w14:paraId="525DCAC5" w14:textId="7338C693" w:rsidR="00E9772B" w:rsidRDefault="00E9772B" w:rsidP="00E9772B">
      <w:pPr>
        <w:pStyle w:val="Zkladntext"/>
        <w:rPr>
          <w:b/>
          <w:bCs/>
          <w:sz w:val="32"/>
          <w:szCs w:val="32"/>
        </w:rPr>
      </w:pPr>
    </w:p>
    <w:p w14:paraId="6426DB87" w14:textId="41C0BA10" w:rsidR="00E9772B" w:rsidRDefault="00E9772B" w:rsidP="00E9772B">
      <w:pPr>
        <w:pStyle w:val="Zkladntext"/>
        <w:rPr>
          <w:b/>
          <w:bCs/>
          <w:sz w:val="32"/>
          <w:szCs w:val="32"/>
        </w:rPr>
      </w:pPr>
    </w:p>
    <w:p w14:paraId="19AEC07F" w14:textId="601B82F4" w:rsidR="00E9772B" w:rsidRDefault="00E9772B" w:rsidP="00E9772B">
      <w:pPr>
        <w:pStyle w:val="Zkladntext"/>
        <w:rPr>
          <w:b/>
          <w:bCs/>
          <w:sz w:val="32"/>
          <w:szCs w:val="32"/>
        </w:rPr>
      </w:pPr>
    </w:p>
    <w:p w14:paraId="1A7BBB09" w14:textId="17C30D6E" w:rsidR="00E9772B" w:rsidRDefault="00E9772B" w:rsidP="00E9772B">
      <w:pPr>
        <w:pStyle w:val="Zkladntext"/>
        <w:rPr>
          <w:b/>
          <w:bCs/>
          <w:sz w:val="32"/>
          <w:szCs w:val="32"/>
        </w:rPr>
      </w:pPr>
    </w:p>
    <w:p w14:paraId="30E7018A" w14:textId="2932D709" w:rsidR="00E9772B" w:rsidRDefault="00E9772B" w:rsidP="00E9772B">
      <w:pPr>
        <w:pStyle w:val="Zkladntext"/>
        <w:rPr>
          <w:b/>
          <w:bCs/>
          <w:sz w:val="32"/>
          <w:szCs w:val="32"/>
        </w:rPr>
      </w:pPr>
    </w:p>
    <w:p w14:paraId="1E704E30" w14:textId="557439B7" w:rsidR="00E9772B" w:rsidRDefault="00E9772B" w:rsidP="00E9772B">
      <w:pPr>
        <w:pStyle w:val="Zkladntext"/>
        <w:rPr>
          <w:b/>
          <w:bCs/>
          <w:sz w:val="32"/>
          <w:szCs w:val="32"/>
        </w:rPr>
      </w:pPr>
    </w:p>
    <w:p w14:paraId="66D6F6BF" w14:textId="5FC4F259" w:rsidR="00E9772B" w:rsidRDefault="00E9772B" w:rsidP="00E9772B">
      <w:pPr>
        <w:pStyle w:val="Zkladntext"/>
        <w:rPr>
          <w:b/>
          <w:bCs/>
          <w:sz w:val="32"/>
          <w:szCs w:val="32"/>
        </w:rPr>
      </w:pPr>
    </w:p>
    <w:p w14:paraId="21922EEE" w14:textId="001F17D6" w:rsidR="00E9772B" w:rsidRDefault="00E9772B" w:rsidP="00E9772B">
      <w:pPr>
        <w:pStyle w:val="Zkladntext"/>
        <w:rPr>
          <w:b/>
          <w:bCs/>
          <w:sz w:val="32"/>
          <w:szCs w:val="32"/>
        </w:rPr>
      </w:pPr>
    </w:p>
    <w:p w14:paraId="43E22922" w14:textId="5650E6A0" w:rsidR="00E9772B" w:rsidRDefault="00E9772B" w:rsidP="00E9772B">
      <w:pPr>
        <w:pStyle w:val="Zkladntext"/>
        <w:rPr>
          <w:b/>
          <w:bCs/>
          <w:sz w:val="32"/>
          <w:szCs w:val="32"/>
        </w:rPr>
      </w:pPr>
    </w:p>
    <w:p w14:paraId="78AC7837" w14:textId="0B8CCBFF" w:rsidR="00E9772B" w:rsidRDefault="00E9772B" w:rsidP="00E9772B">
      <w:pPr>
        <w:pStyle w:val="Zkladntext"/>
        <w:rPr>
          <w:b/>
          <w:bCs/>
          <w:sz w:val="32"/>
          <w:szCs w:val="32"/>
        </w:rPr>
      </w:pPr>
    </w:p>
    <w:p w14:paraId="337AAC69" w14:textId="04350985" w:rsidR="00E9772B" w:rsidRDefault="00E9772B" w:rsidP="00E9772B">
      <w:pPr>
        <w:pStyle w:val="Zkladntext"/>
        <w:rPr>
          <w:b/>
          <w:bCs/>
          <w:sz w:val="32"/>
          <w:szCs w:val="32"/>
        </w:rPr>
      </w:pPr>
    </w:p>
    <w:p w14:paraId="01BAF0D6" w14:textId="7BB5FA16" w:rsidR="00E9772B" w:rsidRDefault="00E9772B" w:rsidP="00E9772B">
      <w:pPr>
        <w:pStyle w:val="Zkladntext"/>
        <w:rPr>
          <w:b/>
          <w:bCs/>
          <w:sz w:val="32"/>
          <w:szCs w:val="32"/>
        </w:rPr>
      </w:pPr>
    </w:p>
    <w:p w14:paraId="0F480E9D" w14:textId="77777777" w:rsidR="00E9772B" w:rsidRDefault="00E9772B" w:rsidP="00E9772B">
      <w:pPr>
        <w:pStyle w:val="Zkladntext"/>
        <w:rPr>
          <w:b/>
          <w:bCs/>
          <w:sz w:val="32"/>
          <w:szCs w:val="32"/>
        </w:rPr>
      </w:pPr>
    </w:p>
    <w:p w14:paraId="43840AC6" w14:textId="3B9E1650" w:rsidR="00A2372C" w:rsidRDefault="00A2372C" w:rsidP="00E856A1">
      <w:pPr>
        <w:pStyle w:val="Zkladntext"/>
        <w:jc w:val="center"/>
        <w:rPr>
          <w:b/>
          <w:bCs/>
          <w:sz w:val="32"/>
          <w:szCs w:val="32"/>
        </w:rPr>
      </w:pPr>
    </w:p>
    <w:p w14:paraId="3ACAC05F" w14:textId="0F42D707" w:rsidR="00A2372C" w:rsidRDefault="00A2372C" w:rsidP="00E856A1">
      <w:pPr>
        <w:pStyle w:val="Zkladntext"/>
        <w:jc w:val="center"/>
        <w:rPr>
          <w:b/>
          <w:bCs/>
          <w:sz w:val="32"/>
          <w:szCs w:val="32"/>
        </w:rPr>
      </w:pPr>
    </w:p>
    <w:p w14:paraId="123FEB35" w14:textId="77777777" w:rsidR="00A2372C" w:rsidRDefault="00A2372C" w:rsidP="00E856A1">
      <w:pPr>
        <w:pStyle w:val="Zkladntext"/>
        <w:jc w:val="center"/>
        <w:rPr>
          <w:b/>
          <w:bCs/>
          <w:sz w:val="32"/>
          <w:szCs w:val="32"/>
        </w:rPr>
      </w:pPr>
    </w:p>
    <w:p w14:paraId="4B43DBE8" w14:textId="304BB2A6" w:rsidR="00E856A1" w:rsidRDefault="00E856A1" w:rsidP="00FF0715">
      <w:pPr>
        <w:pStyle w:val="Zkladntext"/>
        <w:jc w:val="center"/>
        <w:rPr>
          <w:b/>
          <w:bCs/>
          <w:sz w:val="32"/>
          <w:szCs w:val="32"/>
        </w:rPr>
      </w:pPr>
      <w:r>
        <w:rPr>
          <w:b/>
          <w:bCs/>
          <w:sz w:val="32"/>
          <w:szCs w:val="32"/>
        </w:rPr>
        <w:lastRenderedPageBreak/>
        <w:t>Obecné zastupiteľstvo v Hrabovke</w:t>
      </w:r>
    </w:p>
    <w:p w14:paraId="78F6A0DD" w14:textId="4389F3D9" w:rsidR="00E856A1" w:rsidRDefault="00E856A1" w:rsidP="00FF0715">
      <w:pPr>
        <w:pStyle w:val="Bezriadkovania"/>
        <w:jc w:val="center"/>
        <w:rPr>
          <w:b/>
          <w:sz w:val="40"/>
          <w:szCs w:val="40"/>
        </w:rPr>
      </w:pPr>
      <w:r>
        <w:rPr>
          <w:b/>
          <w:sz w:val="40"/>
          <w:szCs w:val="40"/>
        </w:rPr>
        <w:t>Uznesenie č.</w:t>
      </w:r>
      <w:r w:rsidR="00FF0715">
        <w:rPr>
          <w:b/>
          <w:sz w:val="40"/>
          <w:szCs w:val="40"/>
        </w:rPr>
        <w:t xml:space="preserve"> </w:t>
      </w:r>
      <w:r w:rsidR="00112B6A">
        <w:rPr>
          <w:b/>
          <w:sz w:val="40"/>
          <w:szCs w:val="40"/>
        </w:rPr>
        <w:t>5-</w:t>
      </w:r>
      <w:r w:rsidR="00181F9D">
        <w:rPr>
          <w:b/>
          <w:sz w:val="40"/>
          <w:szCs w:val="40"/>
        </w:rPr>
        <w:t>10</w:t>
      </w:r>
      <w:r w:rsidR="00FF0715">
        <w:rPr>
          <w:b/>
          <w:sz w:val="40"/>
          <w:szCs w:val="40"/>
        </w:rPr>
        <w:t>/2024</w:t>
      </w:r>
    </w:p>
    <w:p w14:paraId="5349A4CB" w14:textId="02D49DBF" w:rsidR="00E856A1" w:rsidRDefault="00E856A1" w:rsidP="00FF0715">
      <w:pPr>
        <w:pStyle w:val="Bezriadkovania"/>
        <w:ind w:firstLine="708"/>
        <w:jc w:val="center"/>
        <w:rPr>
          <w:b/>
          <w:i/>
          <w:u w:val="single"/>
        </w:rPr>
      </w:pPr>
      <w:r>
        <w:rPr>
          <w:sz w:val="32"/>
          <w:szCs w:val="32"/>
          <w:u w:val="single"/>
        </w:rPr>
        <w:t>zo zasadnutia OZ v Hrabovke dňa</w:t>
      </w:r>
      <w:r w:rsidR="00110034">
        <w:rPr>
          <w:sz w:val="32"/>
          <w:szCs w:val="32"/>
          <w:u w:val="single"/>
        </w:rPr>
        <w:t xml:space="preserve"> </w:t>
      </w:r>
      <w:r w:rsidR="00FF0715">
        <w:rPr>
          <w:sz w:val="32"/>
          <w:szCs w:val="32"/>
          <w:u w:val="single"/>
        </w:rPr>
        <w:t>24.0</w:t>
      </w:r>
      <w:r w:rsidR="00841203">
        <w:rPr>
          <w:sz w:val="32"/>
          <w:szCs w:val="32"/>
          <w:u w:val="single"/>
        </w:rPr>
        <w:t>4</w:t>
      </w:r>
      <w:r w:rsidR="00FF0715">
        <w:rPr>
          <w:sz w:val="32"/>
          <w:szCs w:val="32"/>
          <w:u w:val="single"/>
        </w:rPr>
        <w:t>.2024</w:t>
      </w:r>
    </w:p>
    <w:p w14:paraId="317837E1" w14:textId="77777777" w:rsidR="00E856A1" w:rsidRDefault="00E856A1" w:rsidP="00FF0715">
      <w:pPr>
        <w:pStyle w:val="Zkladntext"/>
        <w:jc w:val="center"/>
        <w:rPr>
          <w:b/>
          <w:i/>
          <w:u w:val="single"/>
        </w:rPr>
      </w:pPr>
    </w:p>
    <w:p w14:paraId="7679CB0F" w14:textId="2C17A248" w:rsidR="00397482" w:rsidRDefault="00397482" w:rsidP="00FF0715">
      <w:pPr>
        <w:pStyle w:val="Zkladntext"/>
        <w:jc w:val="center"/>
        <w:rPr>
          <w:b/>
          <w:i/>
          <w:u w:val="single"/>
        </w:rPr>
      </w:pPr>
    </w:p>
    <w:p w14:paraId="54053B52" w14:textId="23B41645" w:rsidR="00E856A1" w:rsidRDefault="00A2372C" w:rsidP="00E0638A">
      <w:pPr>
        <w:pStyle w:val="Zkladntext"/>
        <w:jc w:val="left"/>
        <w:rPr>
          <w:b/>
          <w:i/>
          <w:u w:val="single"/>
        </w:rPr>
      </w:pPr>
      <w:r>
        <w:rPr>
          <w:b/>
          <w:i/>
          <w:u w:val="single"/>
        </w:rPr>
        <w:t xml:space="preserve">K </w:t>
      </w:r>
      <w:r w:rsidR="00E856A1">
        <w:rPr>
          <w:b/>
          <w:i/>
          <w:u w:val="single"/>
        </w:rPr>
        <w:t> bodu: Otvorenie zasadnutia</w:t>
      </w:r>
    </w:p>
    <w:p w14:paraId="72438C03" w14:textId="0E70E21A" w:rsidR="00E856A1" w:rsidRDefault="00E856A1" w:rsidP="00E856A1">
      <w:pPr>
        <w:pStyle w:val="Zkladntext"/>
        <w:jc w:val="center"/>
        <w:rPr>
          <w:b/>
        </w:rPr>
      </w:pPr>
      <w:r>
        <w:rPr>
          <w:b/>
        </w:rPr>
        <w:t xml:space="preserve">Uznesenie č. </w:t>
      </w:r>
      <w:r w:rsidR="00B129BC">
        <w:rPr>
          <w:b/>
        </w:rPr>
        <w:t>5</w:t>
      </w:r>
      <w:r w:rsidR="00FF0715">
        <w:rPr>
          <w:b/>
        </w:rPr>
        <w:t>/2024</w:t>
      </w:r>
    </w:p>
    <w:p w14:paraId="12F17DCA" w14:textId="12A5FC14" w:rsidR="00E856A1" w:rsidRDefault="00E856A1" w:rsidP="00E856A1">
      <w:pPr>
        <w:pStyle w:val="Zkladntext"/>
      </w:pPr>
      <w:r>
        <w:t xml:space="preserve">Obecné zastupiteľstvo v Hrabovke  </w:t>
      </w:r>
      <w:r>
        <w:rPr>
          <w:b/>
        </w:rPr>
        <w:t xml:space="preserve">s c h v a ľ u j e   </w:t>
      </w:r>
      <w:r w:rsidRPr="00E856A1">
        <w:t>navrhnutý</w:t>
      </w:r>
      <w:r>
        <w:rPr>
          <w:b/>
        </w:rPr>
        <w:t xml:space="preserve"> </w:t>
      </w:r>
      <w:r>
        <w:t>program zas</w:t>
      </w:r>
      <w:r w:rsidR="00B6665C">
        <w:t xml:space="preserve">adnutia obecného zastupiteľstva </w:t>
      </w:r>
      <w:r w:rsidR="00B6665C">
        <w:rPr>
          <w:sz w:val="22"/>
          <w:szCs w:val="22"/>
        </w:rPr>
        <w:t>.</w:t>
      </w:r>
    </w:p>
    <w:p w14:paraId="4455D9DC" w14:textId="77777777" w:rsidR="00E856A1" w:rsidRDefault="00E856A1" w:rsidP="00E856A1">
      <w:pPr>
        <w:pStyle w:val="Zkladntext"/>
      </w:pPr>
    </w:p>
    <w:p w14:paraId="38518E6D" w14:textId="35C3B10F" w:rsidR="00E856A1" w:rsidRDefault="00E856A1" w:rsidP="00E856A1">
      <w:pPr>
        <w:pStyle w:val="Zkladntext"/>
      </w:pPr>
      <w:r>
        <w:t>V Hrabovke,</w:t>
      </w:r>
      <w:r w:rsidR="008418E9">
        <w:t xml:space="preserve"> </w:t>
      </w:r>
      <w:r w:rsidR="00D316B8">
        <w:t>24.0</w:t>
      </w:r>
      <w:r w:rsidR="00B129BC">
        <w:t>4</w:t>
      </w:r>
      <w:r w:rsidR="00D316B8">
        <w:t>.2024</w:t>
      </w:r>
    </w:p>
    <w:p w14:paraId="237F54A7" w14:textId="77777777" w:rsidR="00E856A1" w:rsidRDefault="00E856A1" w:rsidP="00E856A1">
      <w:pPr>
        <w:pStyle w:val="Zkladntext"/>
      </w:pPr>
    </w:p>
    <w:p w14:paraId="66DF4F73" w14:textId="77777777" w:rsidR="00E856A1" w:rsidRDefault="00E856A1" w:rsidP="00E856A1">
      <w:pPr>
        <w:pStyle w:val="Zkladntext"/>
      </w:pPr>
    </w:p>
    <w:p w14:paraId="1FF7E53E" w14:textId="571FEA3B" w:rsidR="00E856A1" w:rsidRDefault="00E856A1" w:rsidP="00E856A1">
      <w:pPr>
        <w:pStyle w:val="Zkladntext"/>
      </w:pPr>
      <w:r>
        <w:tab/>
      </w:r>
      <w:r>
        <w:tab/>
      </w:r>
      <w:r>
        <w:tab/>
      </w:r>
      <w:r>
        <w:tab/>
      </w:r>
      <w:r>
        <w:tab/>
      </w:r>
      <w:r>
        <w:tab/>
      </w:r>
      <w:r>
        <w:tab/>
      </w:r>
      <w:r>
        <w:tab/>
      </w:r>
      <w:r w:rsidR="00110034">
        <w:t xml:space="preserve"> Marta </w:t>
      </w:r>
      <w:proofErr w:type="spellStart"/>
      <w:r w:rsidR="00110034">
        <w:t>Kuno</w:t>
      </w:r>
      <w:r>
        <w:t>vá</w:t>
      </w:r>
      <w:proofErr w:type="spellEnd"/>
    </w:p>
    <w:p w14:paraId="48A81F9B" w14:textId="2FBB5AB3" w:rsidR="00E856A1" w:rsidRDefault="00E856A1" w:rsidP="00E856A1">
      <w:pPr>
        <w:pStyle w:val="Zkladntext"/>
      </w:pPr>
      <w:r>
        <w:tab/>
      </w:r>
      <w:r>
        <w:tab/>
      </w:r>
      <w:r>
        <w:tab/>
      </w:r>
      <w:r>
        <w:tab/>
      </w:r>
      <w:r>
        <w:tab/>
      </w:r>
      <w:r>
        <w:tab/>
      </w:r>
      <w:r>
        <w:tab/>
        <w:t xml:space="preserve">             starostka obce</w:t>
      </w:r>
    </w:p>
    <w:p w14:paraId="0EB7112A" w14:textId="77777777" w:rsidR="00E856A1" w:rsidRPr="00E856A1" w:rsidRDefault="00E856A1" w:rsidP="00E856A1">
      <w:pPr>
        <w:pStyle w:val="Zkladntext"/>
      </w:pPr>
    </w:p>
    <w:p w14:paraId="5FAE2BE1" w14:textId="77777777" w:rsidR="004C4D50" w:rsidRDefault="004C4D50" w:rsidP="00E0638A">
      <w:pPr>
        <w:pStyle w:val="Zkladntext"/>
        <w:jc w:val="left"/>
        <w:rPr>
          <w:b/>
          <w:i/>
          <w:u w:val="single"/>
        </w:rPr>
      </w:pPr>
    </w:p>
    <w:p w14:paraId="2FB08853" w14:textId="77777777" w:rsidR="004C4D50" w:rsidRDefault="004C4D50" w:rsidP="00F6577B">
      <w:pPr>
        <w:jc w:val="both"/>
        <w:rPr>
          <w:b/>
          <w:i/>
          <w:u w:val="single"/>
        </w:rPr>
      </w:pPr>
    </w:p>
    <w:p w14:paraId="44B74BB1" w14:textId="5811CB6A" w:rsidR="00F6577B" w:rsidRDefault="004C4D50" w:rsidP="00F6577B">
      <w:pPr>
        <w:jc w:val="both"/>
        <w:rPr>
          <w:b/>
          <w:i/>
          <w:sz w:val="22"/>
          <w:szCs w:val="22"/>
          <w:u w:val="single"/>
        </w:rPr>
      </w:pPr>
      <w:r>
        <w:rPr>
          <w:b/>
          <w:i/>
          <w:u w:val="single"/>
        </w:rPr>
        <w:t>K bodu:</w:t>
      </w:r>
      <w:r w:rsidR="00397482">
        <w:rPr>
          <w:b/>
          <w:i/>
          <w:u w:val="single"/>
        </w:rPr>
        <w:t xml:space="preserve"> </w:t>
      </w:r>
      <w:r w:rsidR="00265AAD">
        <w:rPr>
          <w:b/>
          <w:i/>
          <w:u w:val="single"/>
        </w:rPr>
        <w:t xml:space="preserve">Informácia o plnení </w:t>
      </w:r>
      <w:r w:rsidR="0021044F">
        <w:rPr>
          <w:b/>
          <w:i/>
          <w:u w:val="single"/>
        </w:rPr>
        <w:t xml:space="preserve"> uznesení z predchádzajúceho zasadnutia</w:t>
      </w:r>
    </w:p>
    <w:p w14:paraId="226AB511" w14:textId="77777777" w:rsidR="004C4D50" w:rsidRDefault="00F6577B" w:rsidP="00B6665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p>
    <w:p w14:paraId="7248C147" w14:textId="6994D978" w:rsidR="00CC7B15" w:rsidRDefault="00F6577B" w:rsidP="004C4D50">
      <w:pPr>
        <w:ind w:left="2832" w:firstLine="708"/>
        <w:jc w:val="both"/>
        <w:rPr>
          <w:b/>
        </w:rPr>
      </w:pPr>
      <w:r>
        <w:rPr>
          <w:b/>
        </w:rPr>
        <w:t xml:space="preserve">Uznesenie č. </w:t>
      </w:r>
      <w:r w:rsidR="00B129BC">
        <w:rPr>
          <w:b/>
        </w:rPr>
        <w:t>6</w:t>
      </w:r>
      <w:r w:rsidR="00FF0715">
        <w:rPr>
          <w:b/>
        </w:rPr>
        <w:t>/2024</w:t>
      </w:r>
    </w:p>
    <w:p w14:paraId="745FAF9D" w14:textId="158DD218" w:rsidR="0021044F" w:rsidRDefault="0021044F" w:rsidP="0021044F">
      <w:pPr>
        <w:pStyle w:val="Zkladntext"/>
        <w:jc w:val="left"/>
      </w:pPr>
      <w:r>
        <w:t xml:space="preserve">Obecné zastupiteľstvo v Hrabovke   </w:t>
      </w:r>
      <w:r w:rsidRPr="00351986">
        <w:rPr>
          <w:b/>
        </w:rPr>
        <w:t xml:space="preserve">b e r i e   n a  </w:t>
      </w:r>
      <w:r w:rsidR="0054177F">
        <w:rPr>
          <w:b/>
        </w:rPr>
        <w:t xml:space="preserve"> </w:t>
      </w:r>
      <w:r w:rsidRPr="00351986">
        <w:rPr>
          <w:b/>
        </w:rPr>
        <w:t>v e d o m i</w:t>
      </w:r>
      <w:r>
        <w:rPr>
          <w:b/>
        </w:rPr>
        <w:t> </w:t>
      </w:r>
      <w:r w:rsidRPr="00351986">
        <w:rPr>
          <w:b/>
        </w:rPr>
        <w:t>e</w:t>
      </w:r>
      <w:r>
        <w:rPr>
          <w:b/>
        </w:rPr>
        <w:t xml:space="preserve">  </w:t>
      </w:r>
      <w:r w:rsidR="0054177F" w:rsidRPr="0054177F">
        <w:t>informáciu</w:t>
      </w:r>
      <w:r>
        <w:t xml:space="preserve"> o kontrole uznesení obecného zastupiteľstva v Hrabovke.</w:t>
      </w:r>
    </w:p>
    <w:p w14:paraId="6EB5A1C9" w14:textId="77777777" w:rsidR="00CC7B15" w:rsidRDefault="00CC7B15" w:rsidP="00CC7B15">
      <w:pPr>
        <w:jc w:val="both"/>
      </w:pPr>
    </w:p>
    <w:p w14:paraId="7F6E1AF1" w14:textId="3FB6744D" w:rsidR="00CC7B15" w:rsidRDefault="00CC7B15" w:rsidP="00CC7B15">
      <w:pPr>
        <w:pStyle w:val="Zkladntext"/>
      </w:pPr>
      <w:r>
        <w:t xml:space="preserve">V Hrabovke, </w:t>
      </w:r>
      <w:r w:rsidR="00D316B8">
        <w:t>24.0</w:t>
      </w:r>
      <w:r w:rsidR="00B129BC">
        <w:t>4</w:t>
      </w:r>
      <w:r w:rsidR="00D316B8">
        <w:t>.2024</w:t>
      </w:r>
    </w:p>
    <w:p w14:paraId="7547E777" w14:textId="77777777" w:rsidR="00951226" w:rsidRDefault="00951226" w:rsidP="006C736F">
      <w:pPr>
        <w:pStyle w:val="Zkladntext"/>
        <w:ind w:left="4956" w:firstLine="708"/>
        <w:jc w:val="left"/>
        <w:rPr>
          <w:sz w:val="22"/>
          <w:szCs w:val="22"/>
        </w:rPr>
      </w:pPr>
    </w:p>
    <w:p w14:paraId="78CC0A4A" w14:textId="58B84E6B" w:rsidR="006C736F" w:rsidRDefault="006C736F" w:rsidP="006C736F">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00110034">
        <w:rPr>
          <w:sz w:val="22"/>
          <w:szCs w:val="22"/>
        </w:rPr>
        <w:t xml:space="preserve"> Marta </w:t>
      </w:r>
      <w:proofErr w:type="spellStart"/>
      <w:r w:rsidR="00110034">
        <w:rPr>
          <w:sz w:val="22"/>
          <w:szCs w:val="22"/>
        </w:rPr>
        <w:t>Kun</w:t>
      </w:r>
      <w:r>
        <w:t>ová</w:t>
      </w:r>
      <w:proofErr w:type="spellEnd"/>
    </w:p>
    <w:p w14:paraId="2EEEE24E" w14:textId="78078D5C" w:rsidR="00452E5C" w:rsidRPr="00452E5C" w:rsidRDefault="006C736F" w:rsidP="00452E5C">
      <w:pPr>
        <w:pStyle w:val="Zkladntext"/>
        <w:jc w:val="left"/>
      </w:pPr>
      <w:r>
        <w:tab/>
      </w:r>
      <w:r>
        <w:tab/>
      </w:r>
      <w:r>
        <w:tab/>
      </w:r>
      <w:r>
        <w:tab/>
      </w:r>
      <w:r>
        <w:tab/>
      </w:r>
      <w:r>
        <w:tab/>
      </w:r>
      <w:r>
        <w:tab/>
      </w:r>
      <w:r>
        <w:tab/>
        <w:t xml:space="preserve"> starostka obce</w:t>
      </w:r>
    </w:p>
    <w:p w14:paraId="760CB56C" w14:textId="77777777" w:rsidR="004C4D50" w:rsidRDefault="004C4D50" w:rsidP="00F6577B">
      <w:pPr>
        <w:jc w:val="both"/>
        <w:rPr>
          <w:b/>
          <w:i/>
          <w:sz w:val="22"/>
          <w:szCs w:val="22"/>
          <w:u w:val="single"/>
        </w:rPr>
      </w:pPr>
    </w:p>
    <w:p w14:paraId="77A48E72" w14:textId="77777777" w:rsidR="00B129BC" w:rsidRDefault="00B129BC" w:rsidP="00F6577B">
      <w:pPr>
        <w:jc w:val="both"/>
        <w:rPr>
          <w:b/>
          <w:i/>
          <w:u w:val="single"/>
        </w:rPr>
      </w:pPr>
    </w:p>
    <w:p w14:paraId="6731D0A9" w14:textId="5D2D8C76" w:rsidR="00452E5C" w:rsidRPr="000B1D8A" w:rsidRDefault="0021044F" w:rsidP="00F6577B">
      <w:pPr>
        <w:jc w:val="both"/>
        <w:rPr>
          <w:b/>
          <w:i/>
          <w:u w:val="single"/>
        </w:rPr>
      </w:pPr>
      <w:r>
        <w:rPr>
          <w:b/>
          <w:i/>
          <w:u w:val="single"/>
        </w:rPr>
        <w:t>K bodu</w:t>
      </w:r>
      <w:r w:rsidRPr="00110034">
        <w:rPr>
          <w:b/>
          <w:i/>
          <w:u w:val="single"/>
        </w:rPr>
        <w:t xml:space="preserve">: </w:t>
      </w:r>
      <w:r w:rsidR="00FF0715">
        <w:rPr>
          <w:b/>
          <w:i/>
          <w:u w:val="single"/>
        </w:rPr>
        <w:t xml:space="preserve">Vyhlásenie </w:t>
      </w:r>
      <w:r w:rsidR="008304DF">
        <w:rPr>
          <w:b/>
          <w:i/>
          <w:u w:val="single"/>
        </w:rPr>
        <w:t xml:space="preserve">opakovanej </w:t>
      </w:r>
      <w:r w:rsidR="00FF0715">
        <w:rPr>
          <w:b/>
          <w:i/>
          <w:u w:val="single"/>
        </w:rPr>
        <w:t>voľby hlavného kontrolóra obce Hrabovka</w:t>
      </w:r>
      <w:r w:rsidR="0054177F">
        <w:rPr>
          <w:b/>
          <w:i/>
          <w:u w:val="single"/>
        </w:rPr>
        <w:t xml:space="preserve"> </w:t>
      </w:r>
    </w:p>
    <w:p w14:paraId="0CDEB730" w14:textId="77777777" w:rsidR="0021044F" w:rsidRDefault="0021044F" w:rsidP="00F6577B">
      <w:pPr>
        <w:jc w:val="both"/>
        <w:rPr>
          <w:b/>
          <w:i/>
          <w:u w:val="single"/>
        </w:rPr>
      </w:pPr>
    </w:p>
    <w:p w14:paraId="5726763E" w14:textId="39EA6CCC" w:rsidR="0021044F" w:rsidRDefault="0021044F" w:rsidP="00F6577B">
      <w:pPr>
        <w:jc w:val="both"/>
        <w:rPr>
          <w:b/>
        </w:rPr>
      </w:pPr>
      <w:r>
        <w:rPr>
          <w:sz w:val="22"/>
          <w:szCs w:val="22"/>
        </w:rPr>
        <w:tab/>
      </w:r>
      <w:r>
        <w:rPr>
          <w:sz w:val="22"/>
          <w:szCs w:val="22"/>
        </w:rPr>
        <w:tab/>
      </w:r>
      <w:r>
        <w:rPr>
          <w:sz w:val="22"/>
          <w:szCs w:val="22"/>
        </w:rPr>
        <w:tab/>
      </w:r>
      <w:r>
        <w:rPr>
          <w:sz w:val="22"/>
          <w:szCs w:val="22"/>
        </w:rPr>
        <w:tab/>
      </w:r>
      <w:r w:rsidR="00837480">
        <w:rPr>
          <w:sz w:val="22"/>
          <w:szCs w:val="22"/>
        </w:rPr>
        <w:tab/>
      </w:r>
      <w:r w:rsidRPr="0021044F">
        <w:rPr>
          <w:b/>
        </w:rPr>
        <w:t xml:space="preserve">Uznesenie č. </w:t>
      </w:r>
      <w:r w:rsidR="008304DF">
        <w:rPr>
          <w:b/>
        </w:rPr>
        <w:t>7</w:t>
      </w:r>
      <w:r w:rsidR="00FF0715">
        <w:rPr>
          <w:b/>
        </w:rPr>
        <w:t>/2024</w:t>
      </w:r>
    </w:p>
    <w:p w14:paraId="213AC8CC" w14:textId="77777777" w:rsidR="007C1D86" w:rsidRDefault="007C1D86" w:rsidP="007C1D86">
      <w:pPr>
        <w:jc w:val="both"/>
      </w:pPr>
    </w:p>
    <w:p w14:paraId="0E775785" w14:textId="77777777" w:rsidR="008304DF" w:rsidRDefault="008304DF" w:rsidP="008304DF">
      <w:pPr>
        <w:autoSpaceDE w:val="0"/>
        <w:autoSpaceDN w:val="0"/>
        <w:adjustRightInd w:val="0"/>
        <w:rPr>
          <w:rFonts w:eastAsia="SimSun"/>
        </w:rPr>
      </w:pPr>
      <w:r w:rsidRPr="0046224F">
        <w:rPr>
          <w:rFonts w:eastAsia="SimSun"/>
        </w:rPr>
        <w:t>Obecné zastupiteľstvo v</w:t>
      </w:r>
      <w:r>
        <w:rPr>
          <w:rFonts w:eastAsia="SimSun"/>
        </w:rPr>
        <w:t> Hrabovke:</w:t>
      </w:r>
    </w:p>
    <w:p w14:paraId="13653454" w14:textId="77777777" w:rsidR="008304DF" w:rsidRPr="0046224F" w:rsidRDefault="008304DF" w:rsidP="008304DF">
      <w:pPr>
        <w:autoSpaceDE w:val="0"/>
        <w:autoSpaceDN w:val="0"/>
        <w:adjustRightInd w:val="0"/>
        <w:rPr>
          <w:rFonts w:eastAsia="SimSun"/>
        </w:rPr>
      </w:pPr>
    </w:p>
    <w:p w14:paraId="2C953809" w14:textId="77777777" w:rsidR="008304DF" w:rsidRPr="0046224F" w:rsidRDefault="008304DF" w:rsidP="008304DF">
      <w:pPr>
        <w:autoSpaceDE w:val="0"/>
        <w:autoSpaceDN w:val="0"/>
        <w:adjustRightInd w:val="0"/>
        <w:rPr>
          <w:rFonts w:eastAsia="SimSun"/>
          <w:b/>
        </w:rPr>
      </w:pPr>
      <w:r w:rsidRPr="0046224F">
        <w:rPr>
          <w:rFonts w:eastAsia="SimSun"/>
          <w:b/>
        </w:rPr>
        <w:t>1. v y h l a s u j e</w:t>
      </w:r>
    </w:p>
    <w:p w14:paraId="7393699D" w14:textId="77777777" w:rsidR="008304DF" w:rsidRPr="0046224F" w:rsidRDefault="008304DF" w:rsidP="008304DF">
      <w:pPr>
        <w:autoSpaceDE w:val="0"/>
        <w:autoSpaceDN w:val="0"/>
        <w:adjustRightInd w:val="0"/>
        <w:rPr>
          <w:rFonts w:eastAsia="SimSun"/>
        </w:rPr>
      </w:pPr>
      <w:r w:rsidRPr="0046224F">
        <w:rPr>
          <w:rFonts w:eastAsia="SimSun"/>
        </w:rPr>
        <w:t>v zmysle § 18a ods. 2 zákona č. 369/1990 Zb. o obecnom zriadení v znení neskorších zmien</w:t>
      </w:r>
    </w:p>
    <w:p w14:paraId="79479CA6" w14:textId="77777777" w:rsidR="008304DF" w:rsidRDefault="008304DF" w:rsidP="008304DF">
      <w:pPr>
        <w:rPr>
          <w:rFonts w:eastAsia="SimSun"/>
        </w:rPr>
      </w:pPr>
      <w:r w:rsidRPr="0046224F">
        <w:rPr>
          <w:rFonts w:eastAsia="SimSun"/>
        </w:rPr>
        <w:t xml:space="preserve">a doplnkov </w:t>
      </w:r>
      <w:r>
        <w:rPr>
          <w:rFonts w:eastAsia="SimSun"/>
        </w:rPr>
        <w:t>5. júna 2024</w:t>
      </w:r>
      <w:r w:rsidRPr="0046224F">
        <w:rPr>
          <w:rFonts w:eastAsia="SimSun"/>
        </w:rPr>
        <w:t xml:space="preserve"> za deň konania voľby hlavného kontrolóra obce </w:t>
      </w:r>
      <w:r>
        <w:rPr>
          <w:rFonts w:eastAsia="SimSun"/>
        </w:rPr>
        <w:t>Hrabovka</w:t>
      </w:r>
      <w:r w:rsidRPr="0046224F">
        <w:rPr>
          <w:rFonts w:eastAsia="SimSun"/>
        </w:rPr>
        <w:t>.</w:t>
      </w:r>
    </w:p>
    <w:p w14:paraId="4B518CCE" w14:textId="77777777" w:rsidR="008304DF" w:rsidRDefault="008304DF" w:rsidP="008304DF">
      <w:pPr>
        <w:rPr>
          <w:rFonts w:eastAsia="SimSun"/>
        </w:rPr>
      </w:pPr>
    </w:p>
    <w:p w14:paraId="1293A876" w14:textId="77777777" w:rsidR="008304DF" w:rsidRPr="0046224F" w:rsidRDefault="008304DF" w:rsidP="008304DF">
      <w:pPr>
        <w:autoSpaceDE w:val="0"/>
        <w:autoSpaceDN w:val="0"/>
        <w:adjustRightInd w:val="0"/>
        <w:rPr>
          <w:rFonts w:eastAsia="SimSun"/>
          <w:b/>
        </w:rPr>
      </w:pPr>
      <w:r w:rsidRPr="0046224F">
        <w:rPr>
          <w:rFonts w:eastAsia="SimSun"/>
          <w:b/>
        </w:rPr>
        <w:t>2. u r č u j e</w:t>
      </w:r>
    </w:p>
    <w:p w14:paraId="45B26061" w14:textId="77777777" w:rsidR="008304DF" w:rsidRPr="005608A2" w:rsidRDefault="008304DF" w:rsidP="008304DF">
      <w:pPr>
        <w:autoSpaceDE w:val="0"/>
        <w:autoSpaceDN w:val="0"/>
        <w:adjustRightInd w:val="0"/>
        <w:rPr>
          <w:rFonts w:eastAsia="SimSun"/>
          <w:b/>
        </w:rPr>
      </w:pPr>
      <w:r w:rsidRPr="005608A2">
        <w:rPr>
          <w:rFonts w:eastAsia="SimSun"/>
          <w:b/>
        </w:rPr>
        <w:t>Požiadavky na výkon funkcie hlavného kontrolóra obce Hrabovka:</w:t>
      </w:r>
    </w:p>
    <w:p w14:paraId="672834D7" w14:textId="77777777" w:rsidR="008304DF" w:rsidRDefault="008304DF" w:rsidP="008304DF">
      <w:pPr>
        <w:autoSpaceDE w:val="0"/>
        <w:autoSpaceDN w:val="0"/>
        <w:adjustRightInd w:val="0"/>
        <w:rPr>
          <w:rFonts w:eastAsia="SimSun"/>
        </w:rPr>
      </w:pPr>
      <w:r w:rsidRPr="0046224F">
        <w:rPr>
          <w:rFonts w:eastAsia="SimSun"/>
        </w:rPr>
        <w:t>1. Vzdelanie</w:t>
      </w:r>
      <w:r>
        <w:rPr>
          <w:rFonts w:eastAsia="SimSun"/>
        </w:rPr>
        <w:t xml:space="preserve"> a prax</w:t>
      </w:r>
      <w:r w:rsidRPr="0046224F">
        <w:rPr>
          <w:rFonts w:eastAsia="SimSun"/>
        </w:rPr>
        <w:t xml:space="preserve">: ukončené </w:t>
      </w:r>
      <w:r>
        <w:rPr>
          <w:rFonts w:eastAsia="SimSun"/>
        </w:rPr>
        <w:t xml:space="preserve">minimálne stredoškolské </w:t>
      </w:r>
      <w:r w:rsidRPr="0046224F">
        <w:rPr>
          <w:rFonts w:eastAsia="SimSun"/>
        </w:rPr>
        <w:t xml:space="preserve"> vzdelanie</w:t>
      </w:r>
      <w:r>
        <w:rPr>
          <w:rFonts w:eastAsia="SimSun"/>
        </w:rPr>
        <w:t xml:space="preserve">, </w:t>
      </w:r>
      <w:r w:rsidRPr="001D0C56">
        <w:rPr>
          <w:rFonts w:eastAsia="SimSun"/>
        </w:rPr>
        <w:t xml:space="preserve">preukázateľná prax  </w:t>
      </w:r>
    </w:p>
    <w:p w14:paraId="0C800083" w14:textId="77777777" w:rsidR="008304DF" w:rsidRDefault="008304DF" w:rsidP="008304DF">
      <w:pPr>
        <w:autoSpaceDE w:val="0"/>
        <w:autoSpaceDN w:val="0"/>
        <w:adjustRightInd w:val="0"/>
        <w:rPr>
          <w:rFonts w:eastAsia="SimSun"/>
        </w:rPr>
      </w:pPr>
      <w:r>
        <w:rPr>
          <w:rFonts w:eastAsia="SimSun"/>
        </w:rPr>
        <w:t xml:space="preserve">    </w:t>
      </w:r>
      <w:r w:rsidRPr="001D0C56">
        <w:rPr>
          <w:rFonts w:eastAsia="SimSun"/>
        </w:rPr>
        <w:t xml:space="preserve">minimálne 5 rokov v  oblasti  verejnej správy    -  znalosť  legislatívy, kompetencií  a  </w:t>
      </w:r>
    </w:p>
    <w:p w14:paraId="25A0645A" w14:textId="77777777" w:rsidR="008304DF" w:rsidRDefault="008304DF" w:rsidP="008304DF">
      <w:pPr>
        <w:autoSpaceDE w:val="0"/>
        <w:autoSpaceDN w:val="0"/>
        <w:adjustRightInd w:val="0"/>
        <w:rPr>
          <w:rFonts w:eastAsia="SimSun"/>
        </w:rPr>
      </w:pPr>
      <w:r>
        <w:rPr>
          <w:rFonts w:eastAsia="SimSun"/>
        </w:rPr>
        <w:t xml:space="preserve">    </w:t>
      </w:r>
      <w:r w:rsidRPr="001D0C56">
        <w:rPr>
          <w:rFonts w:eastAsia="SimSun"/>
        </w:rPr>
        <w:t xml:space="preserve">právnych noriem na  úrovni samosprávy -  komunikačné  </w:t>
      </w:r>
      <w:r>
        <w:rPr>
          <w:rFonts w:eastAsia="SimSun"/>
        </w:rPr>
        <w:t xml:space="preserve"> </w:t>
      </w:r>
      <w:r w:rsidRPr="001D0C56">
        <w:rPr>
          <w:rFonts w:eastAsia="SimSun"/>
        </w:rPr>
        <w:t xml:space="preserve">schopnosti a reprezentatívne </w:t>
      </w:r>
    </w:p>
    <w:p w14:paraId="1536A478" w14:textId="77777777" w:rsidR="008304DF" w:rsidRDefault="008304DF" w:rsidP="008304DF">
      <w:pPr>
        <w:autoSpaceDE w:val="0"/>
        <w:autoSpaceDN w:val="0"/>
        <w:adjustRightInd w:val="0"/>
        <w:rPr>
          <w:rFonts w:eastAsia="SimSun"/>
        </w:rPr>
      </w:pPr>
      <w:r>
        <w:rPr>
          <w:rFonts w:eastAsia="SimSun"/>
        </w:rPr>
        <w:t xml:space="preserve">    </w:t>
      </w:r>
      <w:r w:rsidRPr="001D0C56">
        <w:rPr>
          <w:rFonts w:eastAsia="SimSun"/>
        </w:rPr>
        <w:t xml:space="preserve">vystupovanie -  práca  s počítačom na  užívateľskej úrovni (MS  Word, Excel, internet a </w:t>
      </w:r>
    </w:p>
    <w:p w14:paraId="6C5045EA" w14:textId="77777777" w:rsidR="008304DF" w:rsidRDefault="008304DF" w:rsidP="008304DF">
      <w:pPr>
        <w:autoSpaceDE w:val="0"/>
        <w:autoSpaceDN w:val="0"/>
        <w:adjustRightInd w:val="0"/>
        <w:rPr>
          <w:rFonts w:eastAsia="SimSun"/>
        </w:rPr>
      </w:pPr>
      <w:r>
        <w:rPr>
          <w:rFonts w:eastAsia="SimSun"/>
        </w:rPr>
        <w:t xml:space="preserve">    </w:t>
      </w:r>
      <w:r w:rsidRPr="001D0C56">
        <w:rPr>
          <w:rFonts w:eastAsia="SimSun"/>
        </w:rPr>
        <w:t>elektronická  pošta) -  flexibilnosť, samostatnosť, zmysel pre  zodpovednosť  a</w:t>
      </w:r>
      <w:r>
        <w:rPr>
          <w:rFonts w:eastAsia="SimSun"/>
        </w:rPr>
        <w:t> </w:t>
      </w:r>
      <w:r w:rsidRPr="001D0C56">
        <w:rPr>
          <w:rFonts w:eastAsia="SimSun"/>
        </w:rPr>
        <w:t>dôslednosť</w:t>
      </w:r>
    </w:p>
    <w:p w14:paraId="5E97164C" w14:textId="77777777" w:rsidR="008304DF" w:rsidRPr="0046224F" w:rsidRDefault="008304DF" w:rsidP="008304DF">
      <w:pPr>
        <w:autoSpaceDE w:val="0"/>
        <w:autoSpaceDN w:val="0"/>
        <w:adjustRightInd w:val="0"/>
        <w:rPr>
          <w:rFonts w:eastAsia="SimSun"/>
        </w:rPr>
      </w:pPr>
      <w:r w:rsidRPr="0046224F">
        <w:rPr>
          <w:rFonts w:eastAsia="SimSun"/>
        </w:rPr>
        <w:t>2. Bezúhonnosť: preukazuje sa výpisom z registra trestov nie starším ako 3 mesiace</w:t>
      </w:r>
    </w:p>
    <w:p w14:paraId="653F37DA" w14:textId="77777777" w:rsidR="008304DF" w:rsidRDefault="008304DF" w:rsidP="008304DF">
      <w:pPr>
        <w:autoSpaceDE w:val="0"/>
        <w:autoSpaceDN w:val="0"/>
        <w:adjustRightInd w:val="0"/>
        <w:rPr>
          <w:rFonts w:eastAsia="SimSun"/>
        </w:rPr>
      </w:pPr>
      <w:r w:rsidRPr="0046224F">
        <w:rPr>
          <w:rFonts w:eastAsia="SimSun"/>
        </w:rPr>
        <w:lastRenderedPageBreak/>
        <w:t xml:space="preserve">3. Pracovný úväzok: </w:t>
      </w:r>
      <w:r>
        <w:rPr>
          <w:rFonts w:eastAsia="SimSun"/>
        </w:rPr>
        <w:t>8</w:t>
      </w:r>
      <w:r w:rsidRPr="0046224F">
        <w:rPr>
          <w:rFonts w:eastAsia="SimSun"/>
        </w:rPr>
        <w:t xml:space="preserve"> hod</w:t>
      </w:r>
      <w:r>
        <w:rPr>
          <w:rFonts w:eastAsia="SimSun"/>
        </w:rPr>
        <w:t>ín</w:t>
      </w:r>
      <w:r w:rsidRPr="0046224F">
        <w:rPr>
          <w:rFonts w:eastAsia="SimSun"/>
        </w:rPr>
        <w:t xml:space="preserve"> mesačne. Úväzok bude vykonávaný nerovnomerne podľa </w:t>
      </w:r>
      <w:r>
        <w:rPr>
          <w:rFonts w:eastAsia="SimSun"/>
        </w:rPr>
        <w:t xml:space="preserve">   </w:t>
      </w:r>
    </w:p>
    <w:p w14:paraId="454E82A8" w14:textId="77777777" w:rsidR="008304DF" w:rsidRPr="0046224F" w:rsidRDefault="008304DF" w:rsidP="008304DF">
      <w:pPr>
        <w:autoSpaceDE w:val="0"/>
        <w:autoSpaceDN w:val="0"/>
        <w:adjustRightInd w:val="0"/>
        <w:rPr>
          <w:rFonts w:eastAsia="SimSun"/>
        </w:rPr>
      </w:pPr>
      <w:r>
        <w:rPr>
          <w:rFonts w:eastAsia="SimSun"/>
        </w:rPr>
        <w:t xml:space="preserve">    </w:t>
      </w:r>
      <w:r w:rsidRPr="0046224F">
        <w:rPr>
          <w:rFonts w:eastAsia="SimSun"/>
        </w:rPr>
        <w:t>potreby</w:t>
      </w:r>
      <w:r>
        <w:rPr>
          <w:rFonts w:eastAsia="SimSun"/>
        </w:rPr>
        <w:t xml:space="preserve"> </w:t>
      </w:r>
      <w:r w:rsidRPr="0046224F">
        <w:rPr>
          <w:rFonts w:eastAsia="SimSun"/>
        </w:rPr>
        <w:t>obce a možností hlavného kontrolóra.</w:t>
      </w:r>
    </w:p>
    <w:p w14:paraId="6FF7466A" w14:textId="77777777" w:rsidR="008304DF" w:rsidRDefault="008304DF" w:rsidP="008304DF">
      <w:pPr>
        <w:autoSpaceDE w:val="0"/>
        <w:autoSpaceDN w:val="0"/>
        <w:adjustRightInd w:val="0"/>
        <w:rPr>
          <w:rFonts w:eastAsia="SimSun"/>
        </w:rPr>
      </w:pPr>
      <w:r w:rsidRPr="0046224F">
        <w:rPr>
          <w:rFonts w:eastAsia="SimSun"/>
        </w:rPr>
        <w:t xml:space="preserve">4. Začiatok funkčného obdobia hlavného kontrolóra obce </w:t>
      </w:r>
      <w:r>
        <w:rPr>
          <w:rFonts w:eastAsia="SimSun"/>
        </w:rPr>
        <w:t xml:space="preserve">Hrabovka </w:t>
      </w:r>
      <w:r w:rsidRPr="0046224F">
        <w:rPr>
          <w:rFonts w:eastAsia="SimSun"/>
        </w:rPr>
        <w:t xml:space="preserve"> </w:t>
      </w:r>
      <w:r>
        <w:rPr>
          <w:rFonts w:eastAsia="SimSun"/>
        </w:rPr>
        <w:t>je</w:t>
      </w:r>
      <w:r w:rsidRPr="0046224F">
        <w:rPr>
          <w:rFonts w:eastAsia="SimSun"/>
        </w:rPr>
        <w:t xml:space="preserve"> deň</w:t>
      </w:r>
      <w:r>
        <w:rPr>
          <w:rFonts w:eastAsia="SimSun"/>
        </w:rPr>
        <w:t xml:space="preserve">,  </w:t>
      </w:r>
      <w:r w:rsidRPr="0046224F">
        <w:rPr>
          <w:rFonts w:eastAsia="SimSun"/>
        </w:rPr>
        <w:t xml:space="preserve">ktorý </w:t>
      </w:r>
      <w:r>
        <w:rPr>
          <w:rFonts w:eastAsia="SimSun"/>
        </w:rPr>
        <w:t>bude</w:t>
      </w:r>
      <w:r w:rsidRPr="0046224F">
        <w:rPr>
          <w:rFonts w:eastAsia="SimSun"/>
        </w:rPr>
        <w:t xml:space="preserve"> </w:t>
      </w:r>
    </w:p>
    <w:p w14:paraId="7C55331C" w14:textId="77777777" w:rsidR="008304DF" w:rsidRDefault="008304DF" w:rsidP="008304DF">
      <w:pPr>
        <w:autoSpaceDE w:val="0"/>
        <w:autoSpaceDN w:val="0"/>
        <w:adjustRightInd w:val="0"/>
        <w:rPr>
          <w:rFonts w:eastAsia="SimSun"/>
        </w:rPr>
      </w:pPr>
      <w:r>
        <w:rPr>
          <w:rFonts w:eastAsia="SimSun"/>
        </w:rPr>
        <w:t xml:space="preserve">    </w:t>
      </w:r>
      <w:r w:rsidRPr="0046224F">
        <w:rPr>
          <w:rFonts w:eastAsia="SimSun"/>
        </w:rPr>
        <w:t xml:space="preserve">určený </w:t>
      </w:r>
      <w:r>
        <w:rPr>
          <w:rFonts w:eastAsia="SimSun"/>
        </w:rPr>
        <w:t xml:space="preserve"> </w:t>
      </w:r>
      <w:r w:rsidRPr="0046224F">
        <w:rPr>
          <w:rFonts w:eastAsia="SimSun"/>
        </w:rPr>
        <w:t>ako deň nástupu do pracovného pomeru</w:t>
      </w:r>
      <w:r>
        <w:rPr>
          <w:rFonts w:eastAsia="SimSun"/>
        </w:rPr>
        <w:t>.</w:t>
      </w:r>
    </w:p>
    <w:p w14:paraId="6B96BADF" w14:textId="77777777" w:rsidR="008304DF" w:rsidRDefault="008304DF" w:rsidP="008304DF">
      <w:pPr>
        <w:rPr>
          <w:rFonts w:eastAsia="SimSun"/>
        </w:rPr>
      </w:pPr>
    </w:p>
    <w:p w14:paraId="108BE70A" w14:textId="77777777" w:rsidR="008304DF" w:rsidRPr="005608A2" w:rsidRDefault="008304DF" w:rsidP="008304DF">
      <w:pPr>
        <w:autoSpaceDE w:val="0"/>
        <w:autoSpaceDN w:val="0"/>
        <w:adjustRightInd w:val="0"/>
        <w:rPr>
          <w:rFonts w:eastAsia="SimSun"/>
          <w:b/>
        </w:rPr>
      </w:pPr>
      <w:r w:rsidRPr="005608A2">
        <w:rPr>
          <w:rFonts w:eastAsia="SimSun"/>
          <w:b/>
        </w:rPr>
        <w:t>Náležitosti prihlášky pre voľbu hlavného kontrolóra ob</w:t>
      </w:r>
      <w:r>
        <w:rPr>
          <w:rFonts w:eastAsia="SimSun"/>
          <w:b/>
        </w:rPr>
        <w:t>c</w:t>
      </w:r>
      <w:r w:rsidRPr="005608A2">
        <w:rPr>
          <w:rFonts w:eastAsia="SimSun"/>
          <w:b/>
        </w:rPr>
        <w:t xml:space="preserve">e </w:t>
      </w:r>
      <w:r>
        <w:rPr>
          <w:rFonts w:eastAsia="SimSun"/>
          <w:b/>
        </w:rPr>
        <w:t>Hrabovka</w:t>
      </w:r>
      <w:r w:rsidRPr="005608A2">
        <w:rPr>
          <w:rFonts w:eastAsia="SimSun"/>
          <w:b/>
        </w:rPr>
        <w:t>:</w:t>
      </w:r>
    </w:p>
    <w:p w14:paraId="622B1F02" w14:textId="77777777" w:rsidR="008304DF" w:rsidRPr="0046224F" w:rsidRDefault="008304DF" w:rsidP="008304DF">
      <w:pPr>
        <w:autoSpaceDE w:val="0"/>
        <w:autoSpaceDN w:val="0"/>
        <w:adjustRightInd w:val="0"/>
        <w:rPr>
          <w:rFonts w:eastAsia="SimSun"/>
        </w:rPr>
      </w:pPr>
      <w:r w:rsidRPr="0046224F">
        <w:rPr>
          <w:rFonts w:eastAsia="SimSun"/>
        </w:rPr>
        <w:t>1. Osobné údaje: meno, priezvisko, dátum narodenia, bydlisko,</w:t>
      </w:r>
    </w:p>
    <w:p w14:paraId="2B51684B" w14:textId="77777777" w:rsidR="008304DF" w:rsidRPr="0046224F" w:rsidRDefault="008304DF" w:rsidP="008304DF">
      <w:pPr>
        <w:autoSpaceDE w:val="0"/>
        <w:autoSpaceDN w:val="0"/>
        <w:adjustRightInd w:val="0"/>
        <w:rPr>
          <w:rFonts w:eastAsia="SimSun"/>
        </w:rPr>
      </w:pPr>
      <w:r>
        <w:rPr>
          <w:rFonts w:eastAsia="SimSun"/>
        </w:rPr>
        <w:t xml:space="preserve">    </w:t>
      </w:r>
      <w:r w:rsidRPr="0046224F">
        <w:rPr>
          <w:rFonts w:eastAsia="SimSun"/>
        </w:rPr>
        <w:t>kontaktné údaje (telefón, e-mail)</w:t>
      </w:r>
    </w:p>
    <w:p w14:paraId="6D1AD38B" w14:textId="77777777" w:rsidR="008304DF" w:rsidRPr="0046224F" w:rsidRDefault="008304DF" w:rsidP="008304DF">
      <w:pPr>
        <w:autoSpaceDE w:val="0"/>
        <w:autoSpaceDN w:val="0"/>
        <w:adjustRightInd w:val="0"/>
        <w:rPr>
          <w:rFonts w:eastAsia="SimSun"/>
        </w:rPr>
      </w:pPr>
      <w:r w:rsidRPr="0046224F">
        <w:rPr>
          <w:rFonts w:eastAsia="SimSun"/>
        </w:rPr>
        <w:t>2. Doklad o dosiahnutom najvyššom vzdelaní</w:t>
      </w:r>
    </w:p>
    <w:p w14:paraId="39327495" w14:textId="77777777" w:rsidR="008304DF" w:rsidRDefault="008304DF" w:rsidP="008304DF">
      <w:pPr>
        <w:autoSpaceDE w:val="0"/>
        <w:autoSpaceDN w:val="0"/>
        <w:adjustRightInd w:val="0"/>
        <w:rPr>
          <w:rFonts w:eastAsia="SimSun"/>
        </w:rPr>
      </w:pPr>
      <w:r w:rsidRPr="0046224F">
        <w:rPr>
          <w:rFonts w:eastAsia="SimSun"/>
        </w:rPr>
        <w:t>3. Životopis s prehľadom doterajšej praxe</w:t>
      </w:r>
    </w:p>
    <w:p w14:paraId="5FAF3FFC" w14:textId="77777777" w:rsidR="008304DF" w:rsidRPr="0046224F" w:rsidRDefault="008304DF" w:rsidP="008304DF">
      <w:pPr>
        <w:autoSpaceDE w:val="0"/>
        <w:autoSpaceDN w:val="0"/>
        <w:adjustRightInd w:val="0"/>
        <w:rPr>
          <w:rFonts w:eastAsia="SimSun"/>
        </w:rPr>
      </w:pPr>
      <w:r>
        <w:rPr>
          <w:rFonts w:eastAsia="SimSun"/>
        </w:rPr>
        <w:t>4. Doklad o praxi vo verejnej správe</w:t>
      </w:r>
    </w:p>
    <w:p w14:paraId="613687CD" w14:textId="77777777" w:rsidR="008304DF" w:rsidRPr="0046224F" w:rsidRDefault="008304DF" w:rsidP="008304DF">
      <w:pPr>
        <w:autoSpaceDE w:val="0"/>
        <w:autoSpaceDN w:val="0"/>
        <w:adjustRightInd w:val="0"/>
        <w:rPr>
          <w:rFonts w:eastAsia="SimSun"/>
        </w:rPr>
      </w:pPr>
      <w:r>
        <w:rPr>
          <w:rFonts w:eastAsia="SimSun"/>
        </w:rPr>
        <w:t>5</w:t>
      </w:r>
      <w:r w:rsidRPr="0046224F">
        <w:rPr>
          <w:rFonts w:eastAsia="SimSun"/>
        </w:rPr>
        <w:t>. Informáciu o tom, či ku dňu podania prihlášky podniká alebo vykonáva inú zárobkovú</w:t>
      </w:r>
    </w:p>
    <w:p w14:paraId="0404BAD6" w14:textId="77777777" w:rsidR="008304DF" w:rsidRPr="0046224F" w:rsidRDefault="008304DF" w:rsidP="008304DF">
      <w:pPr>
        <w:autoSpaceDE w:val="0"/>
        <w:autoSpaceDN w:val="0"/>
        <w:adjustRightInd w:val="0"/>
        <w:rPr>
          <w:rFonts w:eastAsia="SimSun"/>
        </w:rPr>
      </w:pPr>
      <w:r>
        <w:rPr>
          <w:rFonts w:eastAsia="SimSun"/>
        </w:rPr>
        <w:t xml:space="preserve">    </w:t>
      </w:r>
      <w:r w:rsidRPr="0046224F">
        <w:rPr>
          <w:rFonts w:eastAsia="SimSun"/>
        </w:rPr>
        <w:t>činnosť a je členom v riadiacich, kontrolných alebo dozorných orgánoch právnických osôb,</w:t>
      </w:r>
    </w:p>
    <w:p w14:paraId="448064C8" w14:textId="77777777" w:rsidR="008304DF" w:rsidRDefault="008304DF" w:rsidP="008304DF">
      <w:pPr>
        <w:autoSpaceDE w:val="0"/>
        <w:autoSpaceDN w:val="0"/>
        <w:adjustRightInd w:val="0"/>
        <w:rPr>
          <w:rFonts w:eastAsia="SimSun"/>
        </w:rPr>
      </w:pPr>
      <w:r>
        <w:rPr>
          <w:rFonts w:eastAsia="SimSun"/>
        </w:rPr>
        <w:t xml:space="preserve">    </w:t>
      </w:r>
      <w:r w:rsidRPr="0046224F">
        <w:rPr>
          <w:rFonts w:eastAsia="SimSun"/>
        </w:rPr>
        <w:t>ktoré vykonávajú podnikateľskú činnosť na účel vykonania voľby v</w:t>
      </w:r>
      <w:r>
        <w:rPr>
          <w:rFonts w:eastAsia="SimSun"/>
        </w:rPr>
        <w:t> </w:t>
      </w:r>
      <w:r w:rsidRPr="0046224F">
        <w:rPr>
          <w:rFonts w:eastAsia="SimSun"/>
        </w:rPr>
        <w:t>obecnom</w:t>
      </w:r>
      <w:r>
        <w:rPr>
          <w:rFonts w:eastAsia="SimSun"/>
        </w:rPr>
        <w:t xml:space="preserve">  </w:t>
      </w:r>
    </w:p>
    <w:p w14:paraId="0CA7199C" w14:textId="77777777" w:rsidR="008304DF" w:rsidRPr="0046224F" w:rsidRDefault="008304DF" w:rsidP="008304DF">
      <w:pPr>
        <w:autoSpaceDE w:val="0"/>
        <w:autoSpaceDN w:val="0"/>
        <w:adjustRightInd w:val="0"/>
        <w:rPr>
          <w:rFonts w:eastAsia="SimSun"/>
        </w:rPr>
      </w:pPr>
      <w:r>
        <w:rPr>
          <w:rFonts w:eastAsia="SimSun"/>
        </w:rPr>
        <w:t xml:space="preserve">    </w:t>
      </w:r>
      <w:r w:rsidRPr="0046224F">
        <w:rPr>
          <w:rFonts w:eastAsia="SimSun"/>
        </w:rPr>
        <w:t>zastupiteľstve</w:t>
      </w:r>
    </w:p>
    <w:p w14:paraId="018E3E0F" w14:textId="77777777" w:rsidR="008304DF" w:rsidRPr="0046224F" w:rsidRDefault="008304DF" w:rsidP="008304DF">
      <w:pPr>
        <w:autoSpaceDE w:val="0"/>
        <w:autoSpaceDN w:val="0"/>
        <w:adjustRightInd w:val="0"/>
        <w:rPr>
          <w:rFonts w:eastAsia="SimSun"/>
        </w:rPr>
      </w:pPr>
      <w:r>
        <w:rPr>
          <w:rFonts w:eastAsia="SimSun"/>
        </w:rPr>
        <w:t>6</w:t>
      </w:r>
      <w:r w:rsidRPr="0046224F">
        <w:rPr>
          <w:rFonts w:eastAsia="SimSun"/>
        </w:rPr>
        <w:t>. Čestné vyhlásenie o spôsobilosti na právne úkony v plnom rozsahu</w:t>
      </w:r>
    </w:p>
    <w:p w14:paraId="48EF6465" w14:textId="77777777" w:rsidR="008304DF" w:rsidRDefault="008304DF" w:rsidP="008304DF">
      <w:pPr>
        <w:autoSpaceDE w:val="0"/>
        <w:autoSpaceDN w:val="0"/>
        <w:adjustRightInd w:val="0"/>
        <w:rPr>
          <w:rFonts w:eastAsia="SimSun"/>
        </w:rPr>
      </w:pPr>
      <w:r>
        <w:rPr>
          <w:rFonts w:eastAsia="SimSun"/>
        </w:rPr>
        <w:t>7</w:t>
      </w:r>
      <w:r w:rsidRPr="0046224F">
        <w:rPr>
          <w:rFonts w:eastAsia="SimSun"/>
        </w:rPr>
        <w:t xml:space="preserve">. </w:t>
      </w:r>
      <w:r>
        <w:rPr>
          <w:rFonts w:eastAsia="SimSun"/>
        </w:rPr>
        <w:t>P</w:t>
      </w:r>
      <w:r w:rsidRPr="00753B07">
        <w:rPr>
          <w:rFonts w:eastAsia="SimSun"/>
        </w:rPr>
        <w:t xml:space="preserve">ísomný  súhlas so zverejnením osobných údajov podľa  § 13 zákona  č. 18/2018 Z. z. o </w:t>
      </w:r>
    </w:p>
    <w:p w14:paraId="22EB5135" w14:textId="77777777" w:rsidR="008304DF" w:rsidRDefault="008304DF" w:rsidP="008304DF">
      <w:pPr>
        <w:autoSpaceDE w:val="0"/>
        <w:autoSpaceDN w:val="0"/>
        <w:adjustRightInd w:val="0"/>
        <w:rPr>
          <w:rFonts w:eastAsia="SimSun"/>
        </w:rPr>
      </w:pPr>
      <w:r>
        <w:rPr>
          <w:rFonts w:eastAsia="SimSun"/>
        </w:rPr>
        <w:t xml:space="preserve">    </w:t>
      </w:r>
      <w:r w:rsidRPr="00753B07">
        <w:rPr>
          <w:rFonts w:eastAsia="SimSun"/>
        </w:rPr>
        <w:t xml:space="preserve">ochrane  osobných údajov  a  o zmene  a  doplnení niektorých zákonov za  účelom </w:t>
      </w:r>
    </w:p>
    <w:p w14:paraId="38972D61" w14:textId="77777777" w:rsidR="008304DF" w:rsidRDefault="008304DF" w:rsidP="008304DF">
      <w:pPr>
        <w:autoSpaceDE w:val="0"/>
        <w:autoSpaceDN w:val="0"/>
        <w:adjustRightInd w:val="0"/>
        <w:rPr>
          <w:rFonts w:eastAsia="SimSun"/>
        </w:rPr>
      </w:pPr>
      <w:r>
        <w:rPr>
          <w:rFonts w:eastAsia="SimSun"/>
        </w:rPr>
        <w:t xml:space="preserve">    </w:t>
      </w:r>
      <w:r w:rsidRPr="00753B07">
        <w:rPr>
          <w:rFonts w:eastAsia="SimSun"/>
        </w:rPr>
        <w:t xml:space="preserve">vykonania voľby  hlavného kontrolóra  na  zasadnutí  Obecného zastupiteľstva </w:t>
      </w:r>
      <w:r>
        <w:rPr>
          <w:rFonts w:eastAsia="SimSun"/>
        </w:rPr>
        <w:t>v Hrabovke</w:t>
      </w:r>
      <w:r w:rsidRPr="00753B07">
        <w:rPr>
          <w:rFonts w:eastAsia="SimSun"/>
        </w:rPr>
        <w:t>.</w:t>
      </w:r>
    </w:p>
    <w:p w14:paraId="1AB4B4E3" w14:textId="77777777" w:rsidR="008304DF" w:rsidRPr="00C636F4" w:rsidRDefault="008304DF" w:rsidP="008304DF">
      <w:pPr>
        <w:autoSpaceDE w:val="0"/>
        <w:autoSpaceDN w:val="0"/>
        <w:adjustRightInd w:val="0"/>
        <w:rPr>
          <w:rFonts w:eastAsia="SimSun"/>
        </w:rPr>
      </w:pPr>
      <w:r w:rsidRPr="00C636F4">
        <w:rPr>
          <w:rFonts w:eastAsia="SimSun"/>
        </w:rPr>
        <w:t>Súčasti prihlášky:</w:t>
      </w:r>
    </w:p>
    <w:p w14:paraId="218C295B" w14:textId="77777777" w:rsidR="008304DF" w:rsidRPr="00C636F4" w:rsidRDefault="008304DF" w:rsidP="008304DF">
      <w:pPr>
        <w:autoSpaceDE w:val="0"/>
        <w:autoSpaceDN w:val="0"/>
        <w:adjustRightInd w:val="0"/>
        <w:rPr>
          <w:rFonts w:eastAsia="SimSun"/>
        </w:rPr>
      </w:pPr>
      <w:r w:rsidRPr="00C636F4">
        <w:rPr>
          <w:rFonts w:eastAsia="SimSun"/>
        </w:rPr>
        <w:t>1. Štruktúrovaný profesijný životopis</w:t>
      </w:r>
    </w:p>
    <w:p w14:paraId="191B4713" w14:textId="77777777" w:rsidR="008304DF" w:rsidRPr="00C636F4" w:rsidRDefault="008304DF" w:rsidP="008304DF">
      <w:pPr>
        <w:autoSpaceDE w:val="0"/>
        <w:autoSpaceDN w:val="0"/>
        <w:adjustRightInd w:val="0"/>
        <w:rPr>
          <w:rFonts w:eastAsia="SimSun"/>
        </w:rPr>
      </w:pPr>
      <w:r w:rsidRPr="00C636F4">
        <w:rPr>
          <w:rFonts w:eastAsia="SimSun"/>
        </w:rPr>
        <w:t>2. Overená fotokópia dokladu o vzdelaní</w:t>
      </w:r>
    </w:p>
    <w:p w14:paraId="46827486" w14:textId="77777777" w:rsidR="008304DF" w:rsidRDefault="008304DF" w:rsidP="008304DF">
      <w:pPr>
        <w:rPr>
          <w:rFonts w:eastAsia="SimSun"/>
        </w:rPr>
      </w:pPr>
      <w:r w:rsidRPr="00C636F4">
        <w:rPr>
          <w:rFonts w:eastAsia="SimSun"/>
        </w:rPr>
        <w:t>3. Výpis z registra trestov nie starší ako 3 mesiace</w:t>
      </w:r>
    </w:p>
    <w:p w14:paraId="15BD239B" w14:textId="171E9EE7" w:rsidR="008304DF" w:rsidRDefault="008304DF" w:rsidP="008304DF">
      <w:pPr>
        <w:rPr>
          <w:rFonts w:eastAsia="SimSun"/>
        </w:rPr>
      </w:pPr>
    </w:p>
    <w:p w14:paraId="0CC2C4CF" w14:textId="77777777" w:rsidR="00A2372C" w:rsidRDefault="00A2372C" w:rsidP="008304DF">
      <w:pPr>
        <w:rPr>
          <w:rFonts w:eastAsia="SimSun"/>
        </w:rPr>
      </w:pPr>
    </w:p>
    <w:p w14:paraId="6483C069" w14:textId="32017D5A" w:rsidR="008304DF" w:rsidRPr="00C636F4" w:rsidRDefault="008304DF" w:rsidP="008304DF">
      <w:pPr>
        <w:autoSpaceDE w:val="0"/>
        <w:autoSpaceDN w:val="0"/>
        <w:adjustRightInd w:val="0"/>
        <w:rPr>
          <w:rFonts w:eastAsia="SimSun"/>
        </w:rPr>
      </w:pPr>
      <w:r>
        <w:rPr>
          <w:rFonts w:eastAsia="SimSun"/>
        </w:rPr>
        <w:t>S</w:t>
      </w:r>
      <w:r w:rsidRPr="00C636F4">
        <w:rPr>
          <w:rFonts w:eastAsia="SimSun"/>
        </w:rPr>
        <w:t>pôsob voľby hlavného kontrolóra</w:t>
      </w:r>
    </w:p>
    <w:p w14:paraId="2D795CCE" w14:textId="77777777" w:rsidR="008304DF" w:rsidRDefault="008304DF" w:rsidP="008304DF">
      <w:pPr>
        <w:autoSpaceDE w:val="0"/>
        <w:autoSpaceDN w:val="0"/>
        <w:adjustRightInd w:val="0"/>
        <w:rPr>
          <w:rFonts w:eastAsia="SimSun"/>
        </w:rPr>
      </w:pPr>
      <w:r w:rsidRPr="00C636F4">
        <w:rPr>
          <w:rFonts w:eastAsia="SimSun"/>
        </w:rPr>
        <w:t xml:space="preserve">1. Vyhlásenie dňa konania voľby hlavného kontrolóra bude zverejnené najneskôr </w:t>
      </w:r>
      <w:r>
        <w:rPr>
          <w:rFonts w:eastAsia="SimSun"/>
        </w:rPr>
        <w:t>25. apríla</w:t>
      </w:r>
    </w:p>
    <w:p w14:paraId="23EA0A74" w14:textId="77777777" w:rsidR="008304DF" w:rsidRDefault="008304DF" w:rsidP="008304DF">
      <w:pPr>
        <w:autoSpaceDE w:val="0"/>
        <w:autoSpaceDN w:val="0"/>
        <w:adjustRightInd w:val="0"/>
        <w:rPr>
          <w:rFonts w:eastAsia="SimSun"/>
        </w:rPr>
      </w:pPr>
      <w:r>
        <w:rPr>
          <w:rFonts w:eastAsia="SimSun"/>
        </w:rPr>
        <w:t xml:space="preserve">    </w:t>
      </w:r>
      <w:r w:rsidRPr="00C636F4">
        <w:rPr>
          <w:rFonts w:eastAsia="SimSun"/>
        </w:rPr>
        <w:t xml:space="preserve">(min. 40 dní pred dňom konania voľby) na úradnej tabuli obce </w:t>
      </w:r>
      <w:r>
        <w:rPr>
          <w:rFonts w:eastAsia="SimSun"/>
        </w:rPr>
        <w:t>Hrabovka</w:t>
      </w:r>
      <w:r w:rsidRPr="00C636F4">
        <w:rPr>
          <w:rFonts w:eastAsia="SimSun"/>
        </w:rPr>
        <w:t xml:space="preserve"> a na </w:t>
      </w:r>
    </w:p>
    <w:p w14:paraId="649FBFC8" w14:textId="77777777" w:rsidR="008304DF" w:rsidRPr="00C636F4" w:rsidRDefault="008304DF" w:rsidP="008304DF">
      <w:pPr>
        <w:autoSpaceDE w:val="0"/>
        <w:autoSpaceDN w:val="0"/>
        <w:adjustRightInd w:val="0"/>
        <w:rPr>
          <w:rFonts w:eastAsia="SimSun"/>
        </w:rPr>
      </w:pPr>
      <w:r>
        <w:rPr>
          <w:rFonts w:eastAsia="SimSun"/>
        </w:rPr>
        <w:t xml:space="preserve">    </w:t>
      </w:r>
      <w:r w:rsidRPr="00C636F4">
        <w:rPr>
          <w:rFonts w:eastAsia="SimSun"/>
        </w:rPr>
        <w:t>Internetovej</w:t>
      </w:r>
      <w:r>
        <w:rPr>
          <w:rFonts w:eastAsia="SimSun"/>
        </w:rPr>
        <w:t xml:space="preserve"> </w:t>
      </w:r>
      <w:r w:rsidRPr="00C636F4">
        <w:rPr>
          <w:rFonts w:eastAsia="SimSun"/>
        </w:rPr>
        <w:t>stránke www.</w:t>
      </w:r>
      <w:r>
        <w:rPr>
          <w:rFonts w:eastAsia="SimSun"/>
        </w:rPr>
        <w:t>obec-hrabovka</w:t>
      </w:r>
      <w:r w:rsidRPr="00C636F4">
        <w:rPr>
          <w:rFonts w:eastAsia="SimSun"/>
        </w:rPr>
        <w:t>.sk</w:t>
      </w:r>
      <w:r>
        <w:rPr>
          <w:rFonts w:eastAsia="SimSun"/>
        </w:rPr>
        <w:t>.</w:t>
      </w:r>
    </w:p>
    <w:p w14:paraId="5F8D4BF9" w14:textId="77777777" w:rsidR="008304DF" w:rsidRPr="00C636F4" w:rsidRDefault="008304DF" w:rsidP="008304DF">
      <w:pPr>
        <w:autoSpaceDE w:val="0"/>
        <w:autoSpaceDN w:val="0"/>
        <w:adjustRightInd w:val="0"/>
        <w:rPr>
          <w:rFonts w:eastAsia="SimSun"/>
        </w:rPr>
      </w:pPr>
      <w:r w:rsidRPr="00C636F4">
        <w:rPr>
          <w:rFonts w:eastAsia="SimSun"/>
        </w:rPr>
        <w:t>2. Písomnú prihlášku musí kandidát odovzdať spolu s požadovanými dokladmi najneskôr</w:t>
      </w:r>
    </w:p>
    <w:p w14:paraId="4AA87403" w14:textId="77777777" w:rsidR="008304DF" w:rsidRDefault="008304DF" w:rsidP="008304DF">
      <w:pPr>
        <w:autoSpaceDE w:val="0"/>
        <w:autoSpaceDN w:val="0"/>
        <w:adjustRightInd w:val="0"/>
        <w:rPr>
          <w:rFonts w:eastAsia="SimSun"/>
        </w:rPr>
      </w:pPr>
      <w:r>
        <w:rPr>
          <w:rFonts w:eastAsia="SimSun"/>
        </w:rPr>
        <w:t xml:space="preserve">    </w:t>
      </w:r>
      <w:r w:rsidRPr="00C636F4">
        <w:rPr>
          <w:rFonts w:eastAsia="SimSun"/>
        </w:rPr>
        <w:t xml:space="preserve">14 dní pred dňom konania voľby do </w:t>
      </w:r>
      <w:r>
        <w:rPr>
          <w:rFonts w:eastAsia="SimSun"/>
        </w:rPr>
        <w:t>21.mája d</w:t>
      </w:r>
      <w:r w:rsidRPr="00C636F4">
        <w:rPr>
          <w:rFonts w:eastAsia="SimSun"/>
        </w:rPr>
        <w:t>o 14:</w:t>
      </w:r>
      <w:r>
        <w:rPr>
          <w:rFonts w:eastAsia="SimSun"/>
        </w:rPr>
        <w:t>0</w:t>
      </w:r>
      <w:r w:rsidRPr="00C636F4">
        <w:rPr>
          <w:rFonts w:eastAsia="SimSun"/>
        </w:rPr>
        <w:t xml:space="preserve">0 hod. v zalepenej obálke na </w:t>
      </w:r>
      <w:r>
        <w:rPr>
          <w:rFonts w:eastAsia="SimSun"/>
        </w:rPr>
        <w:t xml:space="preserve">  </w:t>
      </w:r>
    </w:p>
    <w:p w14:paraId="3B7767CA" w14:textId="77777777" w:rsidR="008304DF" w:rsidRPr="00C636F4" w:rsidRDefault="008304DF" w:rsidP="008304DF">
      <w:pPr>
        <w:autoSpaceDE w:val="0"/>
        <w:autoSpaceDN w:val="0"/>
        <w:adjustRightInd w:val="0"/>
        <w:rPr>
          <w:rFonts w:eastAsia="SimSun"/>
        </w:rPr>
      </w:pPr>
      <w:r>
        <w:rPr>
          <w:rFonts w:eastAsia="SimSun"/>
        </w:rPr>
        <w:t xml:space="preserve">    </w:t>
      </w:r>
      <w:r w:rsidRPr="00C636F4">
        <w:rPr>
          <w:rFonts w:eastAsia="SimSun"/>
        </w:rPr>
        <w:t>adresu:</w:t>
      </w:r>
    </w:p>
    <w:p w14:paraId="6ED57BE8" w14:textId="77777777" w:rsidR="008304DF" w:rsidRPr="00C636F4" w:rsidRDefault="008304DF" w:rsidP="008304DF">
      <w:pPr>
        <w:autoSpaceDE w:val="0"/>
        <w:autoSpaceDN w:val="0"/>
        <w:adjustRightInd w:val="0"/>
        <w:rPr>
          <w:rFonts w:eastAsia="SimSun"/>
        </w:rPr>
      </w:pPr>
      <w:r>
        <w:rPr>
          <w:rFonts w:eastAsia="SimSun"/>
        </w:rPr>
        <w:t xml:space="preserve">    </w:t>
      </w:r>
      <w:r w:rsidRPr="00C636F4">
        <w:rPr>
          <w:rFonts w:eastAsia="SimSun"/>
        </w:rPr>
        <w:t xml:space="preserve">Obec </w:t>
      </w:r>
      <w:r>
        <w:rPr>
          <w:rFonts w:eastAsia="SimSun"/>
        </w:rPr>
        <w:t>Hrabovka</w:t>
      </w:r>
      <w:r w:rsidRPr="00C636F4">
        <w:rPr>
          <w:rFonts w:eastAsia="SimSun"/>
        </w:rPr>
        <w:t xml:space="preserve">, </w:t>
      </w:r>
      <w:r>
        <w:rPr>
          <w:rFonts w:eastAsia="SimSun"/>
        </w:rPr>
        <w:t>913 32 Hrabovka 26</w:t>
      </w:r>
      <w:r w:rsidRPr="00C636F4">
        <w:rPr>
          <w:rFonts w:eastAsia="SimSun"/>
        </w:rPr>
        <w:t>, s označením: „Voľb</w:t>
      </w:r>
      <w:r>
        <w:rPr>
          <w:rFonts w:eastAsia="SimSun"/>
        </w:rPr>
        <w:t>a</w:t>
      </w:r>
      <w:r w:rsidRPr="00C636F4">
        <w:rPr>
          <w:rFonts w:eastAsia="SimSun"/>
        </w:rPr>
        <w:t xml:space="preserve"> hlavného kontrolóra –</w:t>
      </w:r>
    </w:p>
    <w:p w14:paraId="0EFF7715" w14:textId="77777777" w:rsidR="008304DF" w:rsidRPr="00C636F4" w:rsidRDefault="008304DF" w:rsidP="008304DF">
      <w:pPr>
        <w:autoSpaceDE w:val="0"/>
        <w:autoSpaceDN w:val="0"/>
        <w:adjustRightInd w:val="0"/>
        <w:rPr>
          <w:rFonts w:eastAsia="SimSun"/>
        </w:rPr>
      </w:pPr>
      <w:r>
        <w:rPr>
          <w:rFonts w:eastAsia="SimSun"/>
        </w:rPr>
        <w:t xml:space="preserve">    </w:t>
      </w:r>
      <w:r w:rsidRPr="00C636F4">
        <w:rPr>
          <w:rFonts w:eastAsia="SimSun"/>
        </w:rPr>
        <w:t>Neotvárať!“</w:t>
      </w:r>
    </w:p>
    <w:p w14:paraId="79882795" w14:textId="77777777" w:rsidR="008304DF" w:rsidRDefault="008304DF" w:rsidP="008304DF">
      <w:pPr>
        <w:autoSpaceDE w:val="0"/>
        <w:autoSpaceDN w:val="0"/>
        <w:adjustRightInd w:val="0"/>
        <w:rPr>
          <w:rFonts w:eastAsia="SimSun"/>
        </w:rPr>
      </w:pPr>
      <w:r w:rsidRPr="00C636F4">
        <w:rPr>
          <w:rFonts w:eastAsia="SimSun"/>
        </w:rPr>
        <w:t>3. Posúdenie náležitostí podaných prihlášok kandidátov vykoná starost</w:t>
      </w:r>
      <w:r>
        <w:rPr>
          <w:rFonts w:eastAsia="SimSun"/>
        </w:rPr>
        <w:t>k</w:t>
      </w:r>
      <w:r w:rsidRPr="00C636F4">
        <w:rPr>
          <w:rFonts w:eastAsia="SimSun"/>
        </w:rPr>
        <w:t xml:space="preserve">a obce spolu s </w:t>
      </w:r>
      <w:r>
        <w:rPr>
          <w:rFonts w:eastAsia="SimSun"/>
        </w:rPr>
        <w:t xml:space="preserve">   </w:t>
      </w:r>
    </w:p>
    <w:p w14:paraId="77637FDA" w14:textId="77777777" w:rsidR="008304DF" w:rsidRPr="00C636F4" w:rsidRDefault="008304DF" w:rsidP="008304DF">
      <w:pPr>
        <w:autoSpaceDE w:val="0"/>
        <w:autoSpaceDN w:val="0"/>
        <w:adjustRightInd w:val="0"/>
        <w:rPr>
          <w:rFonts w:eastAsia="SimSun"/>
        </w:rPr>
      </w:pPr>
      <w:r>
        <w:rPr>
          <w:rFonts w:eastAsia="SimSun"/>
        </w:rPr>
        <w:t xml:space="preserve">    p</w:t>
      </w:r>
      <w:r w:rsidRPr="00C636F4">
        <w:rPr>
          <w:rFonts w:eastAsia="SimSun"/>
        </w:rPr>
        <w:t>oslancami</w:t>
      </w:r>
      <w:r>
        <w:rPr>
          <w:rFonts w:eastAsia="SimSun"/>
        </w:rPr>
        <w:t xml:space="preserve"> </w:t>
      </w:r>
      <w:r w:rsidRPr="00C636F4">
        <w:rPr>
          <w:rFonts w:eastAsia="SimSun"/>
        </w:rPr>
        <w:t>Obecného zastupiteľstva a vypracujú zoznam kandidátov.</w:t>
      </w:r>
    </w:p>
    <w:p w14:paraId="3F2CD0CC" w14:textId="77777777" w:rsidR="008304DF" w:rsidRDefault="008304DF" w:rsidP="008304DF">
      <w:pPr>
        <w:autoSpaceDE w:val="0"/>
        <w:autoSpaceDN w:val="0"/>
        <w:adjustRightInd w:val="0"/>
        <w:rPr>
          <w:rFonts w:eastAsia="SimSun"/>
        </w:rPr>
      </w:pPr>
      <w:r w:rsidRPr="00C636F4">
        <w:rPr>
          <w:rFonts w:eastAsia="SimSun"/>
        </w:rPr>
        <w:t xml:space="preserve">4. </w:t>
      </w:r>
      <w:r w:rsidRPr="001D0C56">
        <w:rPr>
          <w:rFonts w:eastAsia="SimSun"/>
        </w:rPr>
        <w:t xml:space="preserve">Voľbu hlavného kontrolóra vykoná  obecné  zastupiteľstvo tajným hlasovaním, v zmysle </w:t>
      </w:r>
    </w:p>
    <w:p w14:paraId="3552ECAA" w14:textId="77777777" w:rsidR="008304DF" w:rsidRPr="00C636F4" w:rsidRDefault="008304DF" w:rsidP="008304DF">
      <w:pPr>
        <w:autoSpaceDE w:val="0"/>
        <w:autoSpaceDN w:val="0"/>
        <w:adjustRightInd w:val="0"/>
        <w:rPr>
          <w:rFonts w:eastAsia="SimSun"/>
        </w:rPr>
      </w:pPr>
      <w:r>
        <w:rPr>
          <w:rFonts w:eastAsia="SimSun"/>
        </w:rPr>
        <w:t xml:space="preserve">    </w:t>
      </w:r>
      <w:r w:rsidRPr="001D0C56">
        <w:rPr>
          <w:rFonts w:eastAsia="SimSun"/>
        </w:rPr>
        <w:t>§18a  ods. 3 zák. č. 369/1990 Zb. o obecnom zriadení v znení neskorších predpisov.</w:t>
      </w:r>
      <w:r w:rsidRPr="00C636F4">
        <w:rPr>
          <w:rFonts w:eastAsia="SimSun"/>
        </w:rPr>
        <w:t>.</w:t>
      </w:r>
    </w:p>
    <w:p w14:paraId="494E0555" w14:textId="77777777" w:rsidR="008304DF" w:rsidRPr="00C636F4" w:rsidRDefault="008304DF" w:rsidP="008304DF">
      <w:pPr>
        <w:autoSpaceDE w:val="0"/>
        <w:autoSpaceDN w:val="0"/>
        <w:adjustRightInd w:val="0"/>
        <w:rPr>
          <w:rFonts w:eastAsia="SimSun"/>
        </w:rPr>
      </w:pPr>
      <w:r w:rsidRPr="00C636F4">
        <w:rPr>
          <w:rFonts w:eastAsia="SimSun"/>
        </w:rPr>
        <w:t>5. Starosta obce je povinný s právoplatne zvoleným hlavným kontrolórom obce uzavrieť</w:t>
      </w:r>
    </w:p>
    <w:p w14:paraId="512F63F9" w14:textId="77777777" w:rsidR="008304DF" w:rsidRDefault="008304DF" w:rsidP="008304DF">
      <w:pPr>
        <w:autoSpaceDE w:val="0"/>
        <w:autoSpaceDN w:val="0"/>
        <w:adjustRightInd w:val="0"/>
        <w:rPr>
          <w:rFonts w:eastAsia="SimSun"/>
        </w:rPr>
      </w:pPr>
      <w:r>
        <w:rPr>
          <w:rFonts w:eastAsia="SimSun"/>
        </w:rPr>
        <w:t xml:space="preserve">    pracovnú zmluvu, p</w:t>
      </w:r>
      <w:r w:rsidRPr="001D0C56">
        <w:rPr>
          <w:rFonts w:eastAsia="SimSun"/>
        </w:rPr>
        <w:t xml:space="preserve">lat v zmysle § 18c  zákona  č. 369/1990 Zb. o obecnom zriadení v znení </w:t>
      </w:r>
    </w:p>
    <w:p w14:paraId="221B15FC" w14:textId="77777777" w:rsidR="008304DF" w:rsidRPr="00C636F4" w:rsidRDefault="008304DF" w:rsidP="008304DF">
      <w:pPr>
        <w:autoSpaceDE w:val="0"/>
        <w:autoSpaceDN w:val="0"/>
        <w:adjustRightInd w:val="0"/>
        <w:rPr>
          <w:rFonts w:eastAsia="SimSun"/>
        </w:rPr>
      </w:pPr>
      <w:r>
        <w:rPr>
          <w:rFonts w:eastAsia="SimSun"/>
        </w:rPr>
        <w:t xml:space="preserve">    </w:t>
      </w:r>
      <w:r w:rsidRPr="001D0C56">
        <w:rPr>
          <w:rFonts w:eastAsia="SimSun"/>
        </w:rPr>
        <w:t>neskorších predpisov.</w:t>
      </w:r>
    </w:p>
    <w:p w14:paraId="042725D0" w14:textId="77777777" w:rsidR="008304DF" w:rsidRPr="00C636F4" w:rsidRDefault="008304DF" w:rsidP="008304DF">
      <w:pPr>
        <w:autoSpaceDE w:val="0"/>
        <w:autoSpaceDN w:val="0"/>
        <w:adjustRightInd w:val="0"/>
        <w:rPr>
          <w:rFonts w:eastAsia="SimSun"/>
        </w:rPr>
      </w:pPr>
      <w:r w:rsidRPr="00C636F4">
        <w:rPr>
          <w:rFonts w:eastAsia="SimSun"/>
        </w:rPr>
        <w:t>6. Výkon funkcie hlavného kontrolóra trvá 6 rokov.</w:t>
      </w:r>
    </w:p>
    <w:p w14:paraId="6CE2580E" w14:textId="2704F837" w:rsidR="008304DF" w:rsidRDefault="008304DF" w:rsidP="008304DF">
      <w:pPr>
        <w:rPr>
          <w:rFonts w:eastAsia="SimSun"/>
        </w:rPr>
      </w:pPr>
      <w:r>
        <w:rPr>
          <w:rFonts w:eastAsia="SimSun"/>
        </w:rPr>
        <w:t xml:space="preserve">   </w:t>
      </w:r>
    </w:p>
    <w:p w14:paraId="04B3269B" w14:textId="77777777" w:rsidR="00A2372C" w:rsidRDefault="00A2372C" w:rsidP="008304DF">
      <w:pPr>
        <w:rPr>
          <w:rFonts w:eastAsia="SimSun"/>
        </w:rPr>
      </w:pPr>
    </w:p>
    <w:p w14:paraId="4258F378" w14:textId="7E32B664" w:rsidR="008304DF" w:rsidRPr="00C636F4" w:rsidRDefault="008304DF" w:rsidP="008304DF">
      <w:pPr>
        <w:autoSpaceDE w:val="0"/>
        <w:autoSpaceDN w:val="0"/>
        <w:adjustRightInd w:val="0"/>
        <w:rPr>
          <w:rFonts w:eastAsia="SimSun"/>
          <w:b/>
        </w:rPr>
      </w:pPr>
      <w:r w:rsidRPr="00C636F4">
        <w:rPr>
          <w:rFonts w:eastAsia="SimSun"/>
          <w:b/>
        </w:rPr>
        <w:t>Postavenie hlavného kontrolóra</w:t>
      </w:r>
    </w:p>
    <w:p w14:paraId="69810919" w14:textId="77777777" w:rsidR="008304DF" w:rsidRPr="00C636F4" w:rsidRDefault="008304DF" w:rsidP="008304DF">
      <w:pPr>
        <w:autoSpaceDE w:val="0"/>
        <w:autoSpaceDN w:val="0"/>
        <w:adjustRightInd w:val="0"/>
        <w:rPr>
          <w:rFonts w:eastAsia="SimSun"/>
        </w:rPr>
      </w:pPr>
      <w:r w:rsidRPr="00C636F4">
        <w:rPr>
          <w:rFonts w:eastAsia="SimSun"/>
        </w:rPr>
        <w:t>Hlavný kontrolór sa po zvolení stáva zamestnancom obce. Hlavný kontrolór obce nesmie bez súhlasu</w:t>
      </w:r>
      <w:r>
        <w:rPr>
          <w:rFonts w:eastAsia="SimSun"/>
        </w:rPr>
        <w:t xml:space="preserve"> </w:t>
      </w:r>
      <w:r w:rsidRPr="00C636F4">
        <w:rPr>
          <w:rFonts w:eastAsia="SimSun"/>
        </w:rPr>
        <w:t>obce podnikať alebo vykonávať inú zárobkovú činnosť a byť členom riadiacich, kontrolných alebo</w:t>
      </w:r>
      <w:r>
        <w:rPr>
          <w:rFonts w:eastAsia="SimSun"/>
        </w:rPr>
        <w:t xml:space="preserve"> </w:t>
      </w:r>
      <w:r w:rsidRPr="00C636F4">
        <w:rPr>
          <w:rFonts w:eastAsia="SimSun"/>
        </w:rPr>
        <w:t>dozorných orgánov právnických osôb, ktoré vykonávajú podnikateľskú činnosť.</w:t>
      </w:r>
    </w:p>
    <w:p w14:paraId="1647015D" w14:textId="77777777" w:rsidR="008304DF" w:rsidRPr="00C636F4" w:rsidRDefault="008304DF" w:rsidP="008304DF">
      <w:pPr>
        <w:autoSpaceDE w:val="0"/>
        <w:autoSpaceDN w:val="0"/>
        <w:adjustRightInd w:val="0"/>
        <w:rPr>
          <w:rFonts w:eastAsia="SimSun"/>
        </w:rPr>
      </w:pPr>
      <w:r w:rsidRPr="00C636F4">
        <w:rPr>
          <w:rFonts w:eastAsia="SimSun"/>
        </w:rPr>
        <w:lastRenderedPageBreak/>
        <w:t>Toto obmedzenie sa nevzťahuje na vedeckú, pedagogickú, lekársku, prednášateľskú, literárnu alebo</w:t>
      </w:r>
      <w:r>
        <w:rPr>
          <w:rFonts w:eastAsia="SimSun"/>
        </w:rPr>
        <w:t xml:space="preserve"> </w:t>
      </w:r>
      <w:r w:rsidRPr="00C636F4">
        <w:rPr>
          <w:rFonts w:eastAsia="SimSun"/>
        </w:rPr>
        <w:t>umeleckú činnosť.</w:t>
      </w:r>
    </w:p>
    <w:p w14:paraId="3D0C1B3C" w14:textId="77777777" w:rsidR="008304DF" w:rsidRDefault="008304DF" w:rsidP="008304DF">
      <w:pPr>
        <w:autoSpaceDE w:val="0"/>
        <w:autoSpaceDN w:val="0"/>
        <w:adjustRightInd w:val="0"/>
        <w:rPr>
          <w:rFonts w:eastAsia="SimSun"/>
        </w:rPr>
      </w:pPr>
      <w:r w:rsidRPr="00C636F4">
        <w:rPr>
          <w:rFonts w:eastAsia="SimSun"/>
        </w:rPr>
        <w:t>Prihláseným záujemcom bude doručená pozvánka, na ktorej sa spresní čas a miesto konania voľby.</w:t>
      </w:r>
    </w:p>
    <w:p w14:paraId="147DAD75" w14:textId="67DCCCDE" w:rsidR="008304DF" w:rsidRDefault="008304DF" w:rsidP="008304DF">
      <w:pPr>
        <w:autoSpaceDE w:val="0"/>
        <w:autoSpaceDN w:val="0"/>
        <w:adjustRightInd w:val="0"/>
        <w:rPr>
          <w:rFonts w:eastAsia="SimSun"/>
        </w:rPr>
      </w:pPr>
    </w:p>
    <w:p w14:paraId="1CAC4235" w14:textId="77777777" w:rsidR="00A2372C" w:rsidRPr="00C636F4" w:rsidRDefault="00A2372C" w:rsidP="008304DF">
      <w:pPr>
        <w:autoSpaceDE w:val="0"/>
        <w:autoSpaceDN w:val="0"/>
        <w:adjustRightInd w:val="0"/>
        <w:rPr>
          <w:rFonts w:eastAsia="SimSun"/>
        </w:rPr>
      </w:pPr>
    </w:p>
    <w:p w14:paraId="3474211E" w14:textId="77777777" w:rsidR="008304DF" w:rsidRDefault="008304DF" w:rsidP="008304DF">
      <w:pPr>
        <w:rPr>
          <w:rFonts w:eastAsia="SimSun"/>
        </w:rPr>
      </w:pPr>
      <w:r w:rsidRPr="00C636F4">
        <w:rPr>
          <w:rFonts w:eastAsia="SimSun"/>
        </w:rPr>
        <w:t>V</w:t>
      </w:r>
      <w:r>
        <w:rPr>
          <w:rFonts w:eastAsia="SimSun"/>
        </w:rPr>
        <w:t xml:space="preserve"> Hrabovke, </w:t>
      </w:r>
      <w:r w:rsidRPr="00C636F4">
        <w:rPr>
          <w:rFonts w:eastAsia="SimSun"/>
        </w:rPr>
        <w:t xml:space="preserve">dňa </w:t>
      </w:r>
      <w:r>
        <w:rPr>
          <w:rFonts w:eastAsia="SimSun"/>
        </w:rPr>
        <w:t>24.04.2024</w:t>
      </w:r>
    </w:p>
    <w:p w14:paraId="72D45CC1" w14:textId="77777777" w:rsidR="00A2372C" w:rsidRDefault="00A2372C" w:rsidP="007C1D86">
      <w:pPr>
        <w:rPr>
          <w:rFonts w:eastAsia="SimSun"/>
        </w:rPr>
      </w:pPr>
    </w:p>
    <w:p w14:paraId="454F00D5" w14:textId="77777777" w:rsidR="00A2372C" w:rsidRDefault="00A2372C" w:rsidP="007C1D86">
      <w:pPr>
        <w:rPr>
          <w:rFonts w:eastAsia="SimSun"/>
        </w:rPr>
      </w:pPr>
    </w:p>
    <w:p w14:paraId="6243C0CE" w14:textId="57F74CED" w:rsidR="007C1D86" w:rsidRPr="000B1D8A" w:rsidRDefault="007C1D86" w:rsidP="007C1D86">
      <w:r>
        <w:rPr>
          <w:rFonts w:eastAsia="SimSun"/>
        </w:rPr>
        <w:tab/>
      </w:r>
      <w:r>
        <w:rPr>
          <w:rFonts w:eastAsia="SimSun"/>
        </w:rPr>
        <w:tab/>
      </w:r>
      <w:r>
        <w:rPr>
          <w:rFonts w:eastAsia="SimSun"/>
        </w:rPr>
        <w:tab/>
      </w:r>
      <w:r>
        <w:rPr>
          <w:rFonts w:eastAsia="SimSun"/>
        </w:rPr>
        <w:tab/>
      </w:r>
      <w:r>
        <w:rPr>
          <w:rFonts w:eastAsia="SimSun"/>
        </w:rPr>
        <w:tab/>
      </w:r>
    </w:p>
    <w:p w14:paraId="5C751E10" w14:textId="73A1A446" w:rsidR="0021044F" w:rsidRDefault="0021044F" w:rsidP="0021044F">
      <w:pPr>
        <w:pStyle w:val="Zkladntext"/>
        <w:ind w:left="4956" w:firstLine="708"/>
        <w:jc w:val="left"/>
      </w:pPr>
      <w:r>
        <w:rPr>
          <w:sz w:val="22"/>
          <w:szCs w:val="22"/>
        </w:rPr>
        <w:tab/>
      </w:r>
      <w:r>
        <w:rPr>
          <w:sz w:val="22"/>
          <w:szCs w:val="22"/>
        </w:rPr>
        <w:tab/>
      </w:r>
      <w:r>
        <w:rPr>
          <w:sz w:val="22"/>
          <w:szCs w:val="22"/>
        </w:rPr>
        <w:tab/>
      </w:r>
      <w:r>
        <w:rPr>
          <w:sz w:val="22"/>
          <w:szCs w:val="22"/>
        </w:rPr>
        <w:tab/>
      </w:r>
      <w:r w:rsidR="00110034">
        <w:rPr>
          <w:sz w:val="22"/>
          <w:szCs w:val="22"/>
        </w:rPr>
        <w:t xml:space="preserve"> Marta </w:t>
      </w:r>
      <w:proofErr w:type="spellStart"/>
      <w:r w:rsidR="00110034">
        <w:rPr>
          <w:sz w:val="22"/>
          <w:szCs w:val="22"/>
        </w:rPr>
        <w:t>Kun</w:t>
      </w:r>
      <w:r>
        <w:t>ová</w:t>
      </w:r>
      <w:proofErr w:type="spellEnd"/>
    </w:p>
    <w:p w14:paraId="140F40A1" w14:textId="1B27FADB" w:rsidR="0021044F" w:rsidRPr="00452E5C" w:rsidRDefault="0021044F" w:rsidP="0021044F">
      <w:pPr>
        <w:pStyle w:val="Zkladntext"/>
        <w:jc w:val="left"/>
      </w:pPr>
      <w:r>
        <w:tab/>
      </w:r>
      <w:r>
        <w:tab/>
      </w:r>
      <w:r>
        <w:tab/>
      </w:r>
      <w:r>
        <w:tab/>
      </w:r>
      <w:r>
        <w:tab/>
      </w:r>
      <w:r>
        <w:tab/>
      </w:r>
      <w:r>
        <w:tab/>
        <w:t xml:space="preserve"> starostka obce</w:t>
      </w:r>
    </w:p>
    <w:p w14:paraId="6A5C0183" w14:textId="77777777" w:rsidR="00497F59" w:rsidRDefault="00497F59" w:rsidP="00696E55">
      <w:pPr>
        <w:jc w:val="both"/>
        <w:rPr>
          <w:b/>
          <w:i/>
          <w:u w:val="single"/>
        </w:rPr>
      </w:pPr>
    </w:p>
    <w:p w14:paraId="404D4972" w14:textId="77777777" w:rsidR="001D70B9" w:rsidRDefault="001D70B9" w:rsidP="00696E55">
      <w:pPr>
        <w:jc w:val="both"/>
        <w:rPr>
          <w:b/>
          <w:i/>
          <w:u w:val="single"/>
        </w:rPr>
      </w:pPr>
    </w:p>
    <w:p w14:paraId="681D0A41" w14:textId="77777777" w:rsidR="00A2372C" w:rsidRDefault="00A2372C" w:rsidP="00D316B8">
      <w:pPr>
        <w:jc w:val="both"/>
        <w:rPr>
          <w:b/>
          <w:i/>
          <w:u w:val="single"/>
        </w:rPr>
      </w:pPr>
    </w:p>
    <w:p w14:paraId="571AAB20" w14:textId="410496E1" w:rsidR="00FF0715" w:rsidRDefault="00110034" w:rsidP="00D316B8">
      <w:pPr>
        <w:jc w:val="both"/>
        <w:rPr>
          <w:b/>
          <w:sz w:val="22"/>
          <w:szCs w:val="22"/>
        </w:rPr>
      </w:pPr>
      <w:r>
        <w:rPr>
          <w:b/>
          <w:i/>
          <w:u w:val="single"/>
        </w:rPr>
        <w:t>K bodu</w:t>
      </w:r>
      <w:r w:rsidRPr="003175CC">
        <w:rPr>
          <w:b/>
          <w:i/>
          <w:u w:val="single"/>
        </w:rPr>
        <w:t xml:space="preserve">: </w:t>
      </w:r>
      <w:r w:rsidR="008304DF">
        <w:rPr>
          <w:b/>
          <w:i/>
          <w:u w:val="single"/>
        </w:rPr>
        <w:t>Návrh VZN 1/2024 – Dobrovoľný hasičský zbor</w:t>
      </w:r>
      <w:r w:rsidR="003175CC">
        <w:rPr>
          <w:b/>
          <w:sz w:val="22"/>
          <w:szCs w:val="22"/>
        </w:rPr>
        <w:tab/>
      </w:r>
      <w:r w:rsidR="003175CC">
        <w:rPr>
          <w:b/>
          <w:sz w:val="22"/>
          <w:szCs w:val="22"/>
        </w:rPr>
        <w:tab/>
      </w:r>
      <w:r w:rsidR="003175CC">
        <w:rPr>
          <w:b/>
          <w:sz w:val="22"/>
          <w:szCs w:val="22"/>
        </w:rPr>
        <w:tab/>
      </w:r>
    </w:p>
    <w:p w14:paraId="3B4E3735" w14:textId="77777777" w:rsidR="00FF0715" w:rsidRDefault="00FF0715" w:rsidP="006A34B8">
      <w:pPr>
        <w:pStyle w:val="Zkladntext"/>
        <w:jc w:val="left"/>
        <w:rPr>
          <w:b/>
        </w:rPr>
      </w:pPr>
    </w:p>
    <w:p w14:paraId="2783DF91" w14:textId="4D35CB85" w:rsidR="003175CC" w:rsidRDefault="003175CC" w:rsidP="00FF0715">
      <w:pPr>
        <w:pStyle w:val="Zkladntext"/>
        <w:ind w:left="2832" w:firstLine="708"/>
        <w:jc w:val="left"/>
        <w:rPr>
          <w:b/>
        </w:rPr>
      </w:pPr>
      <w:r w:rsidRPr="003175CC">
        <w:rPr>
          <w:b/>
        </w:rPr>
        <w:t xml:space="preserve">Uznesenie č. </w:t>
      </w:r>
      <w:r w:rsidR="007E51EC">
        <w:rPr>
          <w:b/>
        </w:rPr>
        <w:t>8</w:t>
      </w:r>
      <w:r w:rsidR="00FF0715">
        <w:rPr>
          <w:b/>
        </w:rPr>
        <w:t>/2024</w:t>
      </w:r>
    </w:p>
    <w:p w14:paraId="23CD8ECD" w14:textId="77777777" w:rsidR="00F9576A" w:rsidRPr="003175CC" w:rsidRDefault="00F9576A" w:rsidP="00FF0715">
      <w:pPr>
        <w:pStyle w:val="Zkladntext"/>
        <w:ind w:left="2832" w:firstLine="708"/>
        <w:jc w:val="left"/>
        <w:rPr>
          <w:b/>
        </w:rPr>
      </w:pPr>
    </w:p>
    <w:p w14:paraId="483636C4" w14:textId="521D9BD7" w:rsidR="003175CC" w:rsidRPr="00140D00" w:rsidRDefault="003175CC" w:rsidP="00EE39DE">
      <w:pPr>
        <w:pStyle w:val="Zkladntext"/>
        <w:jc w:val="left"/>
      </w:pPr>
      <w:r w:rsidRPr="003175CC">
        <w:t xml:space="preserve">Obecné zastupiteľstvo v Hrabovke </w:t>
      </w:r>
      <w:r w:rsidR="00F9576A">
        <w:t xml:space="preserve"> </w:t>
      </w:r>
      <w:r w:rsidR="007E51EC" w:rsidRPr="00F9576A">
        <w:rPr>
          <w:b/>
        </w:rPr>
        <w:t>s</w:t>
      </w:r>
      <w:r w:rsidR="00F9576A">
        <w:rPr>
          <w:b/>
        </w:rPr>
        <w:t> </w:t>
      </w:r>
      <w:r w:rsidR="007E51EC" w:rsidRPr="00F9576A">
        <w:rPr>
          <w:b/>
        </w:rPr>
        <w:t>c</w:t>
      </w:r>
      <w:r w:rsidR="00F9576A">
        <w:rPr>
          <w:b/>
        </w:rPr>
        <w:t xml:space="preserve"> </w:t>
      </w:r>
      <w:r w:rsidR="007E51EC" w:rsidRPr="00F9576A">
        <w:rPr>
          <w:b/>
        </w:rPr>
        <w:t>h</w:t>
      </w:r>
      <w:r w:rsidR="00F9576A">
        <w:rPr>
          <w:b/>
        </w:rPr>
        <w:t xml:space="preserve"> </w:t>
      </w:r>
      <w:r w:rsidR="007E51EC" w:rsidRPr="00F9576A">
        <w:rPr>
          <w:b/>
        </w:rPr>
        <w:t>v</w:t>
      </w:r>
      <w:r w:rsidR="00F9576A">
        <w:rPr>
          <w:b/>
        </w:rPr>
        <w:t> </w:t>
      </w:r>
      <w:r w:rsidR="007E51EC" w:rsidRPr="00F9576A">
        <w:rPr>
          <w:b/>
        </w:rPr>
        <w:t>a</w:t>
      </w:r>
      <w:r w:rsidR="00F9576A">
        <w:rPr>
          <w:b/>
        </w:rPr>
        <w:t> </w:t>
      </w:r>
      <w:r w:rsidR="007E51EC" w:rsidRPr="00F9576A">
        <w:rPr>
          <w:b/>
        </w:rPr>
        <w:t>ľ</w:t>
      </w:r>
      <w:r w:rsidR="00F9576A">
        <w:rPr>
          <w:b/>
        </w:rPr>
        <w:t xml:space="preserve"> </w:t>
      </w:r>
      <w:r w:rsidR="007E51EC" w:rsidRPr="00F9576A">
        <w:rPr>
          <w:b/>
        </w:rPr>
        <w:t>u</w:t>
      </w:r>
      <w:r w:rsidR="00F9576A">
        <w:rPr>
          <w:b/>
        </w:rPr>
        <w:t> </w:t>
      </w:r>
      <w:r w:rsidR="007E51EC" w:rsidRPr="00F9576A">
        <w:rPr>
          <w:b/>
        </w:rPr>
        <w:t>j</w:t>
      </w:r>
      <w:r w:rsidR="00F9576A">
        <w:rPr>
          <w:b/>
        </w:rPr>
        <w:t xml:space="preserve"> </w:t>
      </w:r>
      <w:r w:rsidR="007E51EC" w:rsidRPr="00F9576A">
        <w:rPr>
          <w:b/>
        </w:rPr>
        <w:t>e</w:t>
      </w:r>
      <w:r w:rsidR="007E51EC">
        <w:t xml:space="preserve"> </w:t>
      </w:r>
      <w:r w:rsidR="00F9576A">
        <w:t xml:space="preserve"> </w:t>
      </w:r>
      <w:r w:rsidR="007E51EC">
        <w:t xml:space="preserve">VZN 1/2024,  </w:t>
      </w:r>
      <w:r w:rsidR="00140D00" w:rsidRPr="00140D00">
        <w:t>ktorým sa schvaľuje Zriaďovacia listina Dobrovoľného hasičského zboru obce Hrabovka a Štatút Dobrovoľného hasičského zboru obce Hrabovka</w:t>
      </w:r>
      <w:r w:rsidR="00140D00">
        <w:t>.</w:t>
      </w:r>
    </w:p>
    <w:p w14:paraId="51178BE6" w14:textId="7655FC96" w:rsidR="00E9341C" w:rsidRPr="00E9341C" w:rsidRDefault="00E9341C" w:rsidP="0054177F">
      <w:pPr>
        <w:jc w:val="both"/>
      </w:pPr>
      <w:r w:rsidRPr="00E9341C">
        <w:t xml:space="preserve">   </w:t>
      </w:r>
    </w:p>
    <w:p w14:paraId="09C16888" w14:textId="28138C4D" w:rsidR="003175CC" w:rsidRPr="003175CC" w:rsidRDefault="003175CC" w:rsidP="003175CC">
      <w:pPr>
        <w:pStyle w:val="Zkladntext"/>
      </w:pPr>
      <w:r w:rsidRPr="003175CC">
        <w:t xml:space="preserve">V Hrabovke, </w:t>
      </w:r>
      <w:r w:rsidR="00D316B8">
        <w:t>24.0</w:t>
      </w:r>
      <w:r w:rsidR="00140D00">
        <w:t>4</w:t>
      </w:r>
      <w:r w:rsidR="00D316B8">
        <w:t>.2024</w:t>
      </w:r>
    </w:p>
    <w:p w14:paraId="5BD3EFC3" w14:textId="77777777" w:rsidR="003175CC" w:rsidRDefault="003175CC" w:rsidP="003175CC">
      <w:pPr>
        <w:pStyle w:val="Zkladntext"/>
        <w:ind w:left="4956" w:firstLine="708"/>
        <w:jc w:val="left"/>
        <w:rPr>
          <w:sz w:val="22"/>
          <w:szCs w:val="22"/>
        </w:rPr>
      </w:pPr>
    </w:p>
    <w:p w14:paraId="6CA1FB2E" w14:textId="77777777" w:rsidR="003175CC" w:rsidRDefault="003175CC" w:rsidP="003175CC">
      <w:pPr>
        <w:pStyle w:val="Zkladntext"/>
        <w:ind w:left="4956" w:firstLine="708"/>
        <w:jc w:val="left"/>
        <w:rPr>
          <w:sz w:val="22"/>
          <w:szCs w:val="22"/>
        </w:rPr>
      </w:pPr>
    </w:p>
    <w:p w14:paraId="1D2E10C5" w14:textId="77777777" w:rsidR="003175CC" w:rsidRPr="003175CC" w:rsidRDefault="003175CC" w:rsidP="003175CC">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Pr="003175CC">
        <w:t xml:space="preserve"> Marta </w:t>
      </w:r>
      <w:proofErr w:type="spellStart"/>
      <w:r w:rsidRPr="003175CC">
        <w:t>Kunová</w:t>
      </w:r>
      <w:proofErr w:type="spellEnd"/>
    </w:p>
    <w:p w14:paraId="0B460F31" w14:textId="7D409910" w:rsidR="003175CC" w:rsidRDefault="003175CC" w:rsidP="003175CC">
      <w:pPr>
        <w:pStyle w:val="Zkladntext"/>
        <w:jc w:val="left"/>
      </w:pPr>
      <w:r w:rsidRPr="003175CC">
        <w:tab/>
      </w:r>
      <w:r w:rsidRPr="003175CC">
        <w:tab/>
      </w:r>
      <w:r w:rsidRPr="003175CC">
        <w:tab/>
      </w:r>
      <w:r w:rsidRPr="003175CC">
        <w:tab/>
      </w:r>
      <w:r w:rsidRPr="003175CC">
        <w:tab/>
      </w:r>
      <w:r w:rsidRPr="003175CC">
        <w:tab/>
      </w:r>
      <w:r w:rsidRPr="003175CC">
        <w:tab/>
      </w:r>
      <w:r w:rsidRPr="003175CC">
        <w:tab/>
        <w:t xml:space="preserve"> starostka obce</w:t>
      </w:r>
    </w:p>
    <w:p w14:paraId="323CFA57" w14:textId="77777777" w:rsidR="00F9576A" w:rsidRDefault="00F9576A" w:rsidP="003175CC">
      <w:pPr>
        <w:pStyle w:val="Zkladntext"/>
        <w:jc w:val="left"/>
      </w:pPr>
    </w:p>
    <w:p w14:paraId="2A803C4B" w14:textId="1495E38A" w:rsidR="00140D00" w:rsidRDefault="00140D00" w:rsidP="003175CC">
      <w:pPr>
        <w:pStyle w:val="Zkladntext"/>
        <w:jc w:val="left"/>
      </w:pPr>
    </w:p>
    <w:p w14:paraId="31964113" w14:textId="77777777" w:rsidR="00F9576A" w:rsidRDefault="00140D00" w:rsidP="00F9576A">
      <w:pPr>
        <w:jc w:val="both"/>
        <w:rPr>
          <w:b/>
          <w:i/>
          <w:u w:val="single"/>
        </w:rPr>
      </w:pPr>
      <w:r w:rsidRPr="00F9576A">
        <w:rPr>
          <w:b/>
          <w:i/>
          <w:u w:val="single"/>
        </w:rPr>
        <w:t>K bodu:</w:t>
      </w:r>
      <w:r w:rsidR="00F9576A" w:rsidRPr="00F9576A">
        <w:rPr>
          <w:b/>
          <w:i/>
          <w:u w:val="single"/>
        </w:rPr>
        <w:t xml:space="preserve"> Vnútroorganizačná smernica - Zásady hospodárenia s majetkom obc</w:t>
      </w:r>
      <w:r w:rsidR="00F9576A">
        <w:rPr>
          <w:b/>
          <w:i/>
          <w:u w:val="single"/>
        </w:rPr>
        <w:t>e</w:t>
      </w:r>
    </w:p>
    <w:p w14:paraId="1CC3E5CA" w14:textId="77777777" w:rsidR="00F9576A" w:rsidRDefault="00F9576A" w:rsidP="00F9576A">
      <w:pPr>
        <w:jc w:val="both"/>
        <w:rPr>
          <w:b/>
          <w:i/>
          <w:u w:val="single"/>
        </w:rPr>
      </w:pPr>
    </w:p>
    <w:p w14:paraId="2952167F" w14:textId="77777777" w:rsidR="00F9576A" w:rsidRDefault="00F9576A" w:rsidP="00F9576A">
      <w:pPr>
        <w:jc w:val="both"/>
      </w:pPr>
      <w:r>
        <w:rPr>
          <w:b/>
        </w:rPr>
        <w:tab/>
      </w:r>
      <w:r>
        <w:rPr>
          <w:b/>
        </w:rPr>
        <w:tab/>
      </w:r>
      <w:r>
        <w:rPr>
          <w:b/>
        </w:rPr>
        <w:tab/>
      </w:r>
      <w:r>
        <w:rPr>
          <w:b/>
        </w:rPr>
        <w:tab/>
      </w:r>
      <w:r>
        <w:rPr>
          <w:b/>
        </w:rPr>
        <w:tab/>
        <w:t>Uznesenie č. 9/2024</w:t>
      </w:r>
    </w:p>
    <w:p w14:paraId="5546D3E3" w14:textId="2E69BBB0" w:rsidR="00140D00" w:rsidRPr="00F9576A" w:rsidRDefault="00140D00" w:rsidP="00F9576A">
      <w:pPr>
        <w:jc w:val="both"/>
        <w:rPr>
          <w:b/>
          <w:i/>
          <w:u w:val="single"/>
        </w:rPr>
      </w:pPr>
      <w:r w:rsidRPr="00F9576A">
        <w:rPr>
          <w:b/>
          <w:i/>
          <w:u w:val="single"/>
        </w:rPr>
        <w:t xml:space="preserve"> </w:t>
      </w:r>
    </w:p>
    <w:p w14:paraId="6B3842B0" w14:textId="160FBD24" w:rsidR="00140D00" w:rsidRDefault="00F9576A" w:rsidP="003175CC">
      <w:pPr>
        <w:pStyle w:val="Zkladntext"/>
        <w:jc w:val="left"/>
      </w:pPr>
      <w:r>
        <w:t>Obecné zastupiteľstvo v Hrabovke:</w:t>
      </w:r>
    </w:p>
    <w:p w14:paraId="74D7CBF7" w14:textId="309C3E12" w:rsidR="00F9576A" w:rsidRDefault="00F9576A" w:rsidP="00702806">
      <w:pPr>
        <w:pStyle w:val="Zkladntext"/>
        <w:numPr>
          <w:ilvl w:val="0"/>
          <w:numId w:val="2"/>
        </w:numPr>
        <w:jc w:val="left"/>
      </w:pPr>
      <w:r w:rsidRPr="00F9576A">
        <w:rPr>
          <w:b/>
        </w:rPr>
        <w:t xml:space="preserve">Ruší </w:t>
      </w:r>
      <w:r>
        <w:t>VZN č. 72/2011 Zásady hospodárenia a nakladania s majetkom obce Hrabovka.</w:t>
      </w:r>
    </w:p>
    <w:p w14:paraId="79843D8B" w14:textId="7505FBD2" w:rsidR="00F9576A" w:rsidRPr="00F9576A" w:rsidRDefault="00F9576A" w:rsidP="00702806">
      <w:pPr>
        <w:pStyle w:val="Zkladntext"/>
        <w:numPr>
          <w:ilvl w:val="0"/>
          <w:numId w:val="2"/>
        </w:numPr>
        <w:jc w:val="left"/>
      </w:pPr>
      <w:r w:rsidRPr="00F9576A">
        <w:rPr>
          <w:b/>
        </w:rPr>
        <w:t>Schvaľuje</w:t>
      </w:r>
      <w:r>
        <w:t xml:space="preserve"> Vnútorný predpis č. 1/2024 – Zásady hospodárenia a nakladania s majetkom obce Hrabovka.</w:t>
      </w:r>
    </w:p>
    <w:p w14:paraId="46B106F6" w14:textId="1F5684EF" w:rsidR="00140D00" w:rsidRPr="00F9576A" w:rsidRDefault="00140D00" w:rsidP="003175CC">
      <w:pPr>
        <w:pStyle w:val="Zkladntext"/>
        <w:jc w:val="left"/>
      </w:pPr>
    </w:p>
    <w:p w14:paraId="4DD4369B" w14:textId="77777777" w:rsidR="00F9576A" w:rsidRPr="003175CC" w:rsidRDefault="00F9576A" w:rsidP="00F9576A">
      <w:pPr>
        <w:pStyle w:val="Zkladntext"/>
      </w:pPr>
      <w:r w:rsidRPr="003175CC">
        <w:t xml:space="preserve">V Hrabovke, </w:t>
      </w:r>
      <w:r>
        <w:t>24.04.2024</w:t>
      </w:r>
    </w:p>
    <w:p w14:paraId="613FA8A1" w14:textId="77777777" w:rsidR="00F9576A" w:rsidRDefault="00F9576A" w:rsidP="00F9576A">
      <w:pPr>
        <w:pStyle w:val="Zkladntext"/>
        <w:ind w:left="4956" w:firstLine="708"/>
        <w:jc w:val="left"/>
        <w:rPr>
          <w:sz w:val="22"/>
          <w:szCs w:val="22"/>
        </w:rPr>
      </w:pPr>
    </w:p>
    <w:p w14:paraId="62351DE6" w14:textId="77777777" w:rsidR="00F9576A" w:rsidRDefault="00F9576A" w:rsidP="00F9576A">
      <w:pPr>
        <w:pStyle w:val="Zkladntext"/>
        <w:ind w:left="4956" w:firstLine="708"/>
        <w:jc w:val="left"/>
        <w:rPr>
          <w:sz w:val="22"/>
          <w:szCs w:val="22"/>
        </w:rPr>
      </w:pPr>
    </w:p>
    <w:p w14:paraId="2AC8F299" w14:textId="77777777" w:rsidR="00F9576A" w:rsidRPr="003175CC" w:rsidRDefault="00F9576A" w:rsidP="00F9576A">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Pr="003175CC">
        <w:t xml:space="preserve"> Marta </w:t>
      </w:r>
      <w:proofErr w:type="spellStart"/>
      <w:r w:rsidRPr="003175CC">
        <w:t>Kunová</w:t>
      </w:r>
      <w:proofErr w:type="spellEnd"/>
    </w:p>
    <w:p w14:paraId="7A0F9C96" w14:textId="77777777" w:rsidR="00F9576A" w:rsidRDefault="00F9576A" w:rsidP="00F9576A">
      <w:pPr>
        <w:pStyle w:val="Zkladntext"/>
        <w:jc w:val="left"/>
      </w:pPr>
      <w:r w:rsidRPr="003175CC">
        <w:tab/>
      </w:r>
      <w:r w:rsidRPr="003175CC">
        <w:tab/>
      </w:r>
      <w:r w:rsidRPr="003175CC">
        <w:tab/>
      </w:r>
      <w:r w:rsidRPr="003175CC">
        <w:tab/>
      </w:r>
      <w:r w:rsidRPr="003175CC">
        <w:tab/>
      </w:r>
      <w:r w:rsidRPr="003175CC">
        <w:tab/>
      </w:r>
      <w:r w:rsidRPr="003175CC">
        <w:tab/>
      </w:r>
      <w:r w:rsidRPr="003175CC">
        <w:tab/>
        <w:t xml:space="preserve"> starostka obce</w:t>
      </w:r>
    </w:p>
    <w:p w14:paraId="43F731DC" w14:textId="77777777" w:rsidR="00F9576A" w:rsidRDefault="00F9576A" w:rsidP="00F9576A">
      <w:pPr>
        <w:pStyle w:val="Zkladntext"/>
        <w:jc w:val="left"/>
      </w:pPr>
    </w:p>
    <w:p w14:paraId="60CF3F6F" w14:textId="77777777" w:rsidR="003175CC" w:rsidRDefault="003175CC" w:rsidP="006A34B8">
      <w:pPr>
        <w:pStyle w:val="Zkladntext"/>
        <w:jc w:val="left"/>
        <w:rPr>
          <w:sz w:val="22"/>
          <w:szCs w:val="22"/>
        </w:rPr>
      </w:pPr>
    </w:p>
    <w:p w14:paraId="488F9DBD" w14:textId="77777777" w:rsidR="00F9576A" w:rsidRDefault="00F9576A" w:rsidP="00FF0715">
      <w:pPr>
        <w:pStyle w:val="Zkladntext"/>
        <w:jc w:val="left"/>
        <w:rPr>
          <w:b/>
        </w:rPr>
      </w:pPr>
    </w:p>
    <w:p w14:paraId="75E0900E" w14:textId="77777777" w:rsidR="00F9576A" w:rsidRDefault="00F9576A" w:rsidP="00FF0715">
      <w:pPr>
        <w:pStyle w:val="Zkladntext"/>
        <w:jc w:val="left"/>
        <w:rPr>
          <w:b/>
        </w:rPr>
      </w:pPr>
    </w:p>
    <w:p w14:paraId="5075865D" w14:textId="702025AE" w:rsidR="009B5F1B" w:rsidRDefault="00F9576A" w:rsidP="009B5F1B">
      <w:pPr>
        <w:jc w:val="both"/>
        <w:rPr>
          <w:b/>
          <w:i/>
          <w:u w:val="single"/>
        </w:rPr>
      </w:pPr>
      <w:r w:rsidRPr="009B5F1B">
        <w:rPr>
          <w:b/>
          <w:i/>
          <w:u w:val="single"/>
        </w:rPr>
        <w:lastRenderedPageBreak/>
        <w:t>K bodu:</w:t>
      </w:r>
      <w:r w:rsidR="009B5F1B" w:rsidRPr="009B5F1B">
        <w:rPr>
          <w:b/>
          <w:i/>
          <w:u w:val="single"/>
        </w:rPr>
        <w:t xml:space="preserve"> Návrh na schválenie odkúpenia časti budovy od COOP Jednota Trenčín</w:t>
      </w:r>
    </w:p>
    <w:p w14:paraId="1C526B3D" w14:textId="20E8D3B6" w:rsidR="009B5F1B" w:rsidRDefault="009B5F1B" w:rsidP="009B5F1B">
      <w:pPr>
        <w:jc w:val="both"/>
        <w:rPr>
          <w:b/>
          <w:i/>
          <w:u w:val="single"/>
        </w:rPr>
      </w:pPr>
    </w:p>
    <w:p w14:paraId="1F0EAAB6" w14:textId="4BF660A6" w:rsidR="009B5F1B" w:rsidRDefault="009B5F1B" w:rsidP="009B5F1B">
      <w:pPr>
        <w:jc w:val="both"/>
        <w:rPr>
          <w:b/>
        </w:rPr>
      </w:pPr>
      <w:r>
        <w:tab/>
      </w:r>
      <w:r>
        <w:tab/>
      </w:r>
      <w:r>
        <w:tab/>
      </w:r>
      <w:r>
        <w:tab/>
      </w:r>
      <w:r>
        <w:rPr>
          <w:b/>
        </w:rPr>
        <w:t>Uznesenie č. 10/2024</w:t>
      </w:r>
    </w:p>
    <w:p w14:paraId="45E69C04" w14:textId="3AFC2BE1" w:rsidR="009B5F1B" w:rsidRDefault="009B5F1B" w:rsidP="009B5F1B">
      <w:pPr>
        <w:jc w:val="both"/>
        <w:rPr>
          <w:b/>
        </w:rPr>
      </w:pPr>
    </w:p>
    <w:p w14:paraId="434300B9" w14:textId="5B691558" w:rsidR="00B12BEC" w:rsidRDefault="009B5F1B" w:rsidP="00B12BEC">
      <w:pPr>
        <w:suppressAutoHyphens/>
        <w:ind w:right="-92"/>
        <w:jc w:val="both"/>
      </w:pPr>
      <w:r>
        <w:t xml:space="preserve">Obecné zastupiteľstvo v Hrabovke schvaľuje odkúpenie časti budovy – bývalej predajne </w:t>
      </w:r>
      <w:r w:rsidR="00B12BEC">
        <w:t>zapísané na LV č. 5:</w:t>
      </w:r>
    </w:p>
    <w:p w14:paraId="0EC8339B" w14:textId="77777777" w:rsidR="00B12BEC" w:rsidRDefault="00B12BEC" w:rsidP="00B12BEC">
      <w:pPr>
        <w:suppressAutoHyphens/>
        <w:ind w:right="-92"/>
        <w:jc w:val="both"/>
        <w:rPr>
          <w:sz w:val="22"/>
          <w:szCs w:val="22"/>
        </w:rPr>
      </w:pPr>
      <w:r>
        <w:t xml:space="preserve">-   </w:t>
      </w:r>
      <w:r w:rsidRPr="00B12BEC">
        <w:rPr>
          <w:b/>
          <w:sz w:val="22"/>
          <w:szCs w:val="22"/>
        </w:rPr>
        <w:t>stavba, súpisné číslo 26</w:t>
      </w:r>
      <w:r w:rsidRPr="00B12BEC">
        <w:rPr>
          <w:sz w:val="22"/>
          <w:szCs w:val="22"/>
        </w:rPr>
        <w:t xml:space="preserve">, popis stavby: obchodný objekt, stojaci na pozemku s parcelou KN C číslo </w:t>
      </w:r>
    </w:p>
    <w:p w14:paraId="0C0135C1" w14:textId="57DC2115" w:rsidR="00B12BEC" w:rsidRPr="00B12BEC" w:rsidRDefault="00B12BEC" w:rsidP="00B12BEC">
      <w:pPr>
        <w:suppressAutoHyphens/>
        <w:ind w:right="-92"/>
        <w:jc w:val="both"/>
        <w:rPr>
          <w:sz w:val="22"/>
          <w:szCs w:val="22"/>
        </w:rPr>
      </w:pPr>
      <w:r>
        <w:rPr>
          <w:sz w:val="22"/>
          <w:szCs w:val="22"/>
        </w:rPr>
        <w:t xml:space="preserve">     </w:t>
      </w:r>
      <w:bookmarkStart w:id="0" w:name="_GoBack"/>
      <w:bookmarkEnd w:id="0"/>
      <w:r w:rsidRPr="00B12BEC">
        <w:rPr>
          <w:sz w:val="22"/>
          <w:szCs w:val="22"/>
        </w:rPr>
        <w:t>66, druh pozemku: zastavaná plocha a nádvorie, o výmere: 752 m</w:t>
      </w:r>
      <w:r w:rsidRPr="00B12BEC">
        <w:rPr>
          <w:sz w:val="22"/>
          <w:szCs w:val="22"/>
          <w:vertAlign w:val="superscript"/>
        </w:rPr>
        <w:t>2</w:t>
      </w:r>
      <w:r w:rsidRPr="00B12BEC">
        <w:rPr>
          <w:sz w:val="22"/>
          <w:szCs w:val="22"/>
        </w:rPr>
        <w:t>, podiel 1/3,</w:t>
      </w:r>
    </w:p>
    <w:p w14:paraId="501C6699" w14:textId="77777777" w:rsidR="00B12BEC" w:rsidRDefault="00B12BEC" w:rsidP="00B12BEC">
      <w:pPr>
        <w:numPr>
          <w:ilvl w:val="1"/>
          <w:numId w:val="3"/>
        </w:numPr>
        <w:suppressAutoHyphens/>
        <w:ind w:left="284" w:right="-92" w:hanging="284"/>
        <w:jc w:val="both"/>
        <w:rPr>
          <w:sz w:val="22"/>
          <w:szCs w:val="22"/>
        </w:rPr>
      </w:pPr>
      <w:r>
        <w:rPr>
          <w:b/>
          <w:sz w:val="22"/>
          <w:szCs w:val="22"/>
        </w:rPr>
        <w:t>pozemok, parcela KN C číslo 66</w:t>
      </w:r>
      <w:r>
        <w:rPr>
          <w:sz w:val="22"/>
          <w:szCs w:val="22"/>
        </w:rPr>
        <w:t>, druh pozemku: zastavaná plocha a nádvorie, o výmere: 752 m</w:t>
      </w:r>
      <w:r>
        <w:rPr>
          <w:sz w:val="22"/>
          <w:szCs w:val="22"/>
          <w:vertAlign w:val="superscript"/>
        </w:rPr>
        <w:t>2</w:t>
      </w:r>
      <w:r>
        <w:rPr>
          <w:sz w:val="22"/>
          <w:szCs w:val="22"/>
        </w:rPr>
        <w:t>, podiel 1/3 ,</w:t>
      </w:r>
    </w:p>
    <w:p w14:paraId="772C3C30" w14:textId="297A51F6" w:rsidR="009B5F1B" w:rsidRDefault="009B5F1B" w:rsidP="009B5F1B">
      <w:pPr>
        <w:jc w:val="both"/>
      </w:pPr>
      <w:r>
        <w:t>od COOP Jednota Trenčín za sumu 35 000 €, ktorá bude vyplatená z Komunálneho univerzálneho úveru vedeného v Prima banke Trenčín.</w:t>
      </w:r>
    </w:p>
    <w:p w14:paraId="7130332E" w14:textId="61286804" w:rsidR="009B5F1B" w:rsidRDefault="009B5F1B" w:rsidP="009B5F1B">
      <w:pPr>
        <w:jc w:val="both"/>
      </w:pPr>
    </w:p>
    <w:p w14:paraId="25886729" w14:textId="77777777" w:rsidR="009B5F1B" w:rsidRPr="003175CC" w:rsidRDefault="009B5F1B" w:rsidP="009B5F1B">
      <w:pPr>
        <w:pStyle w:val="Zkladntext"/>
      </w:pPr>
      <w:r w:rsidRPr="003175CC">
        <w:t xml:space="preserve">V Hrabovke, </w:t>
      </w:r>
      <w:r>
        <w:t>24.04.2024</w:t>
      </w:r>
    </w:p>
    <w:p w14:paraId="7CEA4684" w14:textId="77777777" w:rsidR="009B5F1B" w:rsidRDefault="009B5F1B" w:rsidP="009B5F1B">
      <w:pPr>
        <w:pStyle w:val="Zkladntext"/>
        <w:ind w:left="4956" w:firstLine="708"/>
        <w:jc w:val="left"/>
        <w:rPr>
          <w:sz w:val="22"/>
          <w:szCs w:val="22"/>
        </w:rPr>
      </w:pPr>
    </w:p>
    <w:p w14:paraId="42A01FC1" w14:textId="77777777" w:rsidR="009B5F1B" w:rsidRDefault="009B5F1B" w:rsidP="009B5F1B">
      <w:pPr>
        <w:pStyle w:val="Zkladntext"/>
        <w:ind w:left="4956" w:firstLine="708"/>
        <w:jc w:val="left"/>
        <w:rPr>
          <w:sz w:val="22"/>
          <w:szCs w:val="22"/>
        </w:rPr>
      </w:pPr>
    </w:p>
    <w:p w14:paraId="13EEF4E0" w14:textId="77777777" w:rsidR="009B5F1B" w:rsidRPr="003175CC" w:rsidRDefault="009B5F1B" w:rsidP="009B5F1B">
      <w:pPr>
        <w:pStyle w:val="Zkladntext"/>
        <w:ind w:left="4956" w:firstLine="708"/>
        <w:jc w:val="left"/>
      </w:pPr>
      <w:r>
        <w:rPr>
          <w:sz w:val="22"/>
          <w:szCs w:val="22"/>
        </w:rPr>
        <w:tab/>
      </w:r>
      <w:r>
        <w:rPr>
          <w:sz w:val="22"/>
          <w:szCs w:val="22"/>
        </w:rPr>
        <w:tab/>
      </w:r>
      <w:r>
        <w:rPr>
          <w:sz w:val="22"/>
          <w:szCs w:val="22"/>
        </w:rPr>
        <w:tab/>
      </w:r>
      <w:r>
        <w:rPr>
          <w:sz w:val="22"/>
          <w:szCs w:val="22"/>
        </w:rPr>
        <w:tab/>
      </w:r>
      <w:r>
        <w:rPr>
          <w:sz w:val="22"/>
          <w:szCs w:val="22"/>
        </w:rPr>
        <w:tab/>
      </w:r>
      <w:r w:rsidRPr="003175CC">
        <w:t xml:space="preserve"> Marta </w:t>
      </w:r>
      <w:proofErr w:type="spellStart"/>
      <w:r w:rsidRPr="003175CC">
        <w:t>Kunová</w:t>
      </w:r>
      <w:proofErr w:type="spellEnd"/>
    </w:p>
    <w:p w14:paraId="5134ECF9" w14:textId="77777777" w:rsidR="009B5F1B" w:rsidRDefault="009B5F1B" w:rsidP="009B5F1B">
      <w:pPr>
        <w:pStyle w:val="Zkladntext"/>
        <w:jc w:val="left"/>
      </w:pPr>
      <w:r w:rsidRPr="003175CC">
        <w:tab/>
      </w:r>
      <w:r w:rsidRPr="003175CC">
        <w:tab/>
      </w:r>
      <w:r w:rsidRPr="003175CC">
        <w:tab/>
      </w:r>
      <w:r w:rsidRPr="003175CC">
        <w:tab/>
      </w:r>
      <w:r w:rsidRPr="003175CC">
        <w:tab/>
      </w:r>
      <w:r w:rsidRPr="003175CC">
        <w:tab/>
      </w:r>
      <w:r w:rsidRPr="003175CC">
        <w:tab/>
      </w:r>
      <w:r w:rsidRPr="003175CC">
        <w:tab/>
        <w:t xml:space="preserve"> starostka obce</w:t>
      </w:r>
    </w:p>
    <w:p w14:paraId="6ED65179" w14:textId="3C789074" w:rsidR="00F9576A" w:rsidRPr="00F9576A" w:rsidRDefault="00F9576A" w:rsidP="007F1CA7">
      <w:pPr>
        <w:pStyle w:val="Zkladntext"/>
        <w:jc w:val="left"/>
        <w:rPr>
          <w:b/>
          <w:i/>
          <w:u w:val="single"/>
        </w:rPr>
      </w:pPr>
      <w:r>
        <w:rPr>
          <w:b/>
          <w:i/>
          <w:u w:val="single"/>
        </w:rPr>
        <w:t xml:space="preserve"> </w:t>
      </w:r>
    </w:p>
    <w:p w14:paraId="1172730B" w14:textId="0E473A7D" w:rsidR="006A34B8" w:rsidRDefault="006A34B8" w:rsidP="006A34B8">
      <w:pPr>
        <w:pStyle w:val="Zkladntext"/>
        <w:jc w:val="left"/>
        <w:rPr>
          <w:b/>
          <w:sz w:val="22"/>
          <w:szCs w:val="22"/>
        </w:rPr>
      </w:pPr>
      <w:r>
        <w:rPr>
          <w:b/>
          <w:sz w:val="22"/>
          <w:szCs w:val="22"/>
        </w:rPr>
        <w:t>Výpis z hlasovania poslancov OZ:</w:t>
      </w:r>
    </w:p>
    <w:p w14:paraId="6EB42F01" w14:textId="77777777" w:rsidR="006A34B8" w:rsidRDefault="006A34B8" w:rsidP="006A34B8">
      <w:pPr>
        <w:pStyle w:val="Zkladntext"/>
        <w:jc w:val="left"/>
      </w:pPr>
    </w:p>
    <w:tbl>
      <w:tblPr>
        <w:tblW w:w="0" w:type="auto"/>
        <w:tblInd w:w="-45" w:type="dxa"/>
        <w:tblLayout w:type="fixed"/>
        <w:tblCellMar>
          <w:left w:w="70" w:type="dxa"/>
          <w:right w:w="70" w:type="dxa"/>
        </w:tblCellMar>
        <w:tblLook w:val="0000" w:firstRow="0" w:lastRow="0" w:firstColumn="0" w:lastColumn="0" w:noHBand="0" w:noVBand="0"/>
      </w:tblPr>
      <w:tblGrid>
        <w:gridCol w:w="1579"/>
        <w:gridCol w:w="1013"/>
        <w:gridCol w:w="992"/>
        <w:gridCol w:w="1418"/>
        <w:gridCol w:w="1134"/>
        <w:gridCol w:w="992"/>
      </w:tblGrid>
      <w:tr w:rsidR="00563238" w14:paraId="041D396B" w14:textId="77777777" w:rsidTr="001D70B9">
        <w:trPr>
          <w:trHeight w:val="290"/>
        </w:trPr>
        <w:tc>
          <w:tcPr>
            <w:tcW w:w="1579" w:type="dxa"/>
            <w:tcBorders>
              <w:top w:val="single" w:sz="4" w:space="0" w:color="auto"/>
              <w:left w:val="single" w:sz="4" w:space="0" w:color="auto"/>
              <w:bottom w:val="single" w:sz="4" w:space="0" w:color="auto"/>
              <w:right w:val="single" w:sz="4" w:space="0" w:color="auto"/>
            </w:tcBorders>
          </w:tcPr>
          <w:p w14:paraId="117C3A8B" w14:textId="77777777"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Číslo</w:t>
            </w:r>
          </w:p>
        </w:tc>
        <w:tc>
          <w:tcPr>
            <w:tcW w:w="1013" w:type="dxa"/>
            <w:tcBorders>
              <w:top w:val="single" w:sz="4" w:space="0" w:color="auto"/>
              <w:left w:val="single" w:sz="4" w:space="0" w:color="auto"/>
              <w:bottom w:val="single" w:sz="4" w:space="0" w:color="auto"/>
              <w:right w:val="single" w:sz="4" w:space="0" w:color="auto"/>
            </w:tcBorders>
          </w:tcPr>
          <w:p w14:paraId="65DE9FAA" w14:textId="1FDA3621" w:rsidR="00563238" w:rsidRPr="00F35907" w:rsidRDefault="001D70B9" w:rsidP="00563238">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Čičo</w:t>
            </w:r>
            <w:proofErr w:type="spellEnd"/>
          </w:p>
        </w:tc>
        <w:tc>
          <w:tcPr>
            <w:tcW w:w="992" w:type="dxa"/>
            <w:tcBorders>
              <w:top w:val="single" w:sz="4" w:space="0" w:color="auto"/>
              <w:left w:val="single" w:sz="4" w:space="0" w:color="auto"/>
              <w:bottom w:val="single" w:sz="4" w:space="0" w:color="auto"/>
              <w:right w:val="single" w:sz="4" w:space="0" w:color="auto"/>
            </w:tcBorders>
          </w:tcPr>
          <w:p w14:paraId="28A02D4D" w14:textId="1BF0CCCB" w:rsidR="00563238" w:rsidRPr="00F35907" w:rsidRDefault="001D70B9" w:rsidP="00563238">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Čulen</w:t>
            </w:r>
          </w:p>
        </w:tc>
        <w:tc>
          <w:tcPr>
            <w:tcW w:w="1418" w:type="dxa"/>
            <w:tcBorders>
              <w:top w:val="single" w:sz="4" w:space="0" w:color="auto"/>
              <w:left w:val="single" w:sz="4" w:space="0" w:color="auto"/>
              <w:bottom w:val="single" w:sz="4" w:space="0" w:color="auto"/>
              <w:right w:val="single" w:sz="4" w:space="0" w:color="auto"/>
            </w:tcBorders>
          </w:tcPr>
          <w:p w14:paraId="23F6B612" w14:textId="0DD54E78" w:rsidR="00563238" w:rsidRPr="00F35907" w:rsidRDefault="001D70B9" w:rsidP="00563238">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Gajdošíková</w:t>
            </w:r>
            <w:proofErr w:type="spellEnd"/>
          </w:p>
        </w:tc>
        <w:tc>
          <w:tcPr>
            <w:tcW w:w="1134" w:type="dxa"/>
            <w:tcBorders>
              <w:top w:val="single" w:sz="4" w:space="0" w:color="auto"/>
              <w:left w:val="single" w:sz="4" w:space="0" w:color="auto"/>
              <w:bottom w:val="single" w:sz="4" w:space="0" w:color="auto"/>
              <w:right w:val="single" w:sz="4" w:space="0" w:color="auto"/>
            </w:tcBorders>
          </w:tcPr>
          <w:p w14:paraId="4AB394E0" w14:textId="6EA997F0"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Mráziková</w:t>
            </w:r>
          </w:p>
        </w:tc>
        <w:tc>
          <w:tcPr>
            <w:tcW w:w="992" w:type="dxa"/>
            <w:tcBorders>
              <w:top w:val="single" w:sz="4" w:space="0" w:color="auto"/>
              <w:left w:val="single" w:sz="4" w:space="0" w:color="auto"/>
              <w:bottom w:val="single" w:sz="4" w:space="0" w:color="auto"/>
              <w:right w:val="single" w:sz="4" w:space="0" w:color="auto"/>
            </w:tcBorders>
          </w:tcPr>
          <w:p w14:paraId="66632206" w14:textId="7C7ACE63" w:rsidR="00563238" w:rsidRPr="00F35907" w:rsidRDefault="00563238" w:rsidP="00563238">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Ing.Plško</w:t>
            </w:r>
            <w:proofErr w:type="spellEnd"/>
          </w:p>
        </w:tc>
      </w:tr>
      <w:tr w:rsidR="00696E55" w14:paraId="756BE875"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71318FF5" w14:textId="6191DD12" w:rsidR="00696E55" w:rsidRDefault="00181F9D" w:rsidP="00F075CA">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5</w:t>
            </w:r>
            <w:r w:rsidR="00025FB5">
              <w:rPr>
                <w:rFonts w:ascii="Calibri" w:eastAsiaTheme="minorHAnsi" w:hAnsi="Calibri" w:cs="Calibri"/>
                <w:color w:val="000000"/>
                <w:sz w:val="22"/>
                <w:szCs w:val="22"/>
                <w:lang w:eastAsia="en-US"/>
              </w:rPr>
              <w:t>/2024</w:t>
            </w:r>
          </w:p>
        </w:tc>
        <w:tc>
          <w:tcPr>
            <w:tcW w:w="1013" w:type="dxa"/>
            <w:tcBorders>
              <w:top w:val="single" w:sz="4" w:space="0" w:color="auto"/>
              <w:left w:val="single" w:sz="4" w:space="0" w:color="auto"/>
              <w:bottom w:val="single" w:sz="4" w:space="0" w:color="auto"/>
              <w:right w:val="single" w:sz="4" w:space="0" w:color="auto"/>
            </w:tcBorders>
          </w:tcPr>
          <w:p w14:paraId="156CA5CA" w14:textId="4A23E86A" w:rsidR="00696E55" w:rsidRDefault="00181F9D"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14:paraId="0420EC8F" w14:textId="7A7DFB70"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418" w:type="dxa"/>
            <w:tcBorders>
              <w:top w:val="single" w:sz="4" w:space="0" w:color="auto"/>
              <w:left w:val="single" w:sz="4" w:space="0" w:color="auto"/>
              <w:bottom w:val="single" w:sz="4" w:space="0" w:color="auto"/>
              <w:right w:val="single" w:sz="4" w:space="0" w:color="auto"/>
            </w:tcBorders>
          </w:tcPr>
          <w:p w14:paraId="7E1FE9EF" w14:textId="61033E36" w:rsidR="00696E55" w:rsidRDefault="00025FB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295E7AAC" w14:textId="7DF18700" w:rsidR="00696E55" w:rsidRDefault="00181F9D" w:rsidP="00696E55">
            <w:pPr>
              <w:jc w:val="right"/>
              <w:rPr>
                <w:b/>
                <w:sz w:val="20"/>
                <w:szCs w:val="20"/>
              </w:rPr>
            </w:pPr>
            <w:r>
              <w:rPr>
                <w:b/>
                <w:sz w:val="20"/>
                <w:szCs w:val="20"/>
              </w:rPr>
              <w:t>I</w:t>
            </w:r>
          </w:p>
        </w:tc>
        <w:tc>
          <w:tcPr>
            <w:tcW w:w="992" w:type="dxa"/>
            <w:tcBorders>
              <w:top w:val="single" w:sz="4" w:space="0" w:color="auto"/>
              <w:left w:val="single" w:sz="4" w:space="0" w:color="auto"/>
              <w:bottom w:val="single" w:sz="4" w:space="0" w:color="auto"/>
              <w:right w:val="single" w:sz="4" w:space="0" w:color="auto"/>
            </w:tcBorders>
          </w:tcPr>
          <w:p w14:paraId="2894F446" w14:textId="3A4D6A88"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69EF0809"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717A1FAF" w14:textId="704698BB" w:rsidR="00696E55" w:rsidRDefault="00181F9D" w:rsidP="00F075CA">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6</w:t>
            </w:r>
            <w:r w:rsidR="00025FB5">
              <w:rPr>
                <w:rFonts w:ascii="Calibri" w:eastAsiaTheme="minorHAnsi" w:hAnsi="Calibri" w:cs="Calibri"/>
                <w:color w:val="000000"/>
                <w:sz w:val="22"/>
                <w:szCs w:val="22"/>
                <w:lang w:eastAsia="en-US"/>
              </w:rPr>
              <w:t>/2024</w:t>
            </w:r>
          </w:p>
        </w:tc>
        <w:tc>
          <w:tcPr>
            <w:tcW w:w="1013" w:type="dxa"/>
            <w:tcBorders>
              <w:top w:val="single" w:sz="4" w:space="0" w:color="auto"/>
              <w:left w:val="single" w:sz="4" w:space="0" w:color="auto"/>
              <w:bottom w:val="single" w:sz="4" w:space="0" w:color="auto"/>
              <w:right w:val="single" w:sz="4" w:space="0" w:color="auto"/>
            </w:tcBorders>
          </w:tcPr>
          <w:p w14:paraId="751E69AB" w14:textId="088CC046" w:rsidR="00696E55" w:rsidRDefault="00181F9D"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14:paraId="2AC8B0F2" w14:textId="519129A7"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418" w:type="dxa"/>
            <w:tcBorders>
              <w:top w:val="single" w:sz="4" w:space="0" w:color="auto"/>
              <w:left w:val="single" w:sz="4" w:space="0" w:color="auto"/>
              <w:bottom w:val="single" w:sz="4" w:space="0" w:color="auto"/>
              <w:right w:val="single" w:sz="4" w:space="0" w:color="auto"/>
            </w:tcBorders>
          </w:tcPr>
          <w:p w14:paraId="7038F613" w14:textId="3770F3F5" w:rsidR="00696E55" w:rsidRDefault="00F81A6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54451FA7" w14:textId="2BFDD6CF" w:rsidR="00696E55" w:rsidRDefault="00353AD2" w:rsidP="00696E55">
            <w:pPr>
              <w:jc w:val="right"/>
              <w:rPr>
                <w:b/>
                <w:sz w:val="20"/>
                <w:szCs w:val="20"/>
              </w:rPr>
            </w:pPr>
            <w:r>
              <w:rPr>
                <w:b/>
                <w:sz w:val="20"/>
                <w:szCs w:val="20"/>
              </w:rPr>
              <w:t>I</w:t>
            </w:r>
          </w:p>
        </w:tc>
        <w:tc>
          <w:tcPr>
            <w:tcW w:w="992" w:type="dxa"/>
            <w:tcBorders>
              <w:top w:val="single" w:sz="4" w:space="0" w:color="auto"/>
              <w:left w:val="single" w:sz="4" w:space="0" w:color="auto"/>
              <w:bottom w:val="single" w:sz="4" w:space="0" w:color="auto"/>
              <w:right w:val="single" w:sz="4" w:space="0" w:color="auto"/>
            </w:tcBorders>
          </w:tcPr>
          <w:p w14:paraId="7ADC211B" w14:textId="68653206"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696E55" w14:paraId="477BFA5F"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41553DA0" w14:textId="3C2F65B9" w:rsidR="00696E55" w:rsidRDefault="00181F9D" w:rsidP="00F075CA">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7</w:t>
            </w:r>
            <w:r w:rsidR="00025FB5">
              <w:rPr>
                <w:rFonts w:ascii="Calibri" w:eastAsiaTheme="minorHAnsi" w:hAnsi="Calibri" w:cs="Calibri"/>
                <w:color w:val="000000"/>
                <w:sz w:val="22"/>
                <w:szCs w:val="22"/>
                <w:lang w:eastAsia="en-US"/>
              </w:rPr>
              <w:t>/2024</w:t>
            </w:r>
          </w:p>
        </w:tc>
        <w:tc>
          <w:tcPr>
            <w:tcW w:w="1013" w:type="dxa"/>
            <w:tcBorders>
              <w:top w:val="single" w:sz="4" w:space="0" w:color="auto"/>
              <w:left w:val="single" w:sz="4" w:space="0" w:color="auto"/>
              <w:bottom w:val="single" w:sz="4" w:space="0" w:color="auto"/>
              <w:right w:val="single" w:sz="4" w:space="0" w:color="auto"/>
            </w:tcBorders>
          </w:tcPr>
          <w:p w14:paraId="7E29EEF3" w14:textId="470F82A6" w:rsidR="00696E55" w:rsidRDefault="00181F9D"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14:paraId="29C0D997" w14:textId="511A6161" w:rsidR="00696E55" w:rsidRDefault="00696E55"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418" w:type="dxa"/>
            <w:tcBorders>
              <w:top w:val="single" w:sz="4" w:space="0" w:color="auto"/>
              <w:left w:val="single" w:sz="4" w:space="0" w:color="auto"/>
              <w:bottom w:val="single" w:sz="4" w:space="0" w:color="auto"/>
              <w:right w:val="single" w:sz="4" w:space="0" w:color="auto"/>
            </w:tcBorders>
          </w:tcPr>
          <w:p w14:paraId="66682C54" w14:textId="3297237C" w:rsidR="00696E55" w:rsidRDefault="00F81A6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45796E61" w14:textId="14BF2D98" w:rsidR="00696E55" w:rsidRDefault="00F81A68" w:rsidP="00696E55">
            <w:pPr>
              <w:jc w:val="right"/>
              <w:rPr>
                <w:b/>
                <w:sz w:val="20"/>
                <w:szCs w:val="20"/>
              </w:rPr>
            </w:pPr>
            <w:r>
              <w:rPr>
                <w:b/>
                <w:sz w:val="20"/>
                <w:szCs w:val="20"/>
              </w:rPr>
              <w:t>I</w:t>
            </w:r>
          </w:p>
        </w:tc>
        <w:tc>
          <w:tcPr>
            <w:tcW w:w="992" w:type="dxa"/>
            <w:tcBorders>
              <w:top w:val="single" w:sz="4" w:space="0" w:color="auto"/>
              <w:left w:val="single" w:sz="4" w:space="0" w:color="auto"/>
              <w:bottom w:val="single" w:sz="4" w:space="0" w:color="auto"/>
              <w:right w:val="single" w:sz="4" w:space="0" w:color="auto"/>
            </w:tcBorders>
          </w:tcPr>
          <w:p w14:paraId="5E8C4D3D" w14:textId="42FD9264" w:rsidR="00696E55" w:rsidRDefault="00F81A6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696E55" w14:paraId="130988DC"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0052C9E1" w14:textId="17823C40" w:rsidR="00696E55" w:rsidRDefault="00181F9D" w:rsidP="00F075CA">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8</w:t>
            </w:r>
            <w:r w:rsidR="00025FB5">
              <w:rPr>
                <w:rFonts w:ascii="Calibri" w:eastAsiaTheme="minorHAnsi" w:hAnsi="Calibri" w:cs="Calibri"/>
                <w:color w:val="000000"/>
                <w:sz w:val="22"/>
                <w:szCs w:val="22"/>
                <w:lang w:eastAsia="en-US"/>
              </w:rPr>
              <w:t>/2024</w:t>
            </w:r>
          </w:p>
        </w:tc>
        <w:tc>
          <w:tcPr>
            <w:tcW w:w="1013" w:type="dxa"/>
            <w:tcBorders>
              <w:top w:val="single" w:sz="4" w:space="0" w:color="auto"/>
              <w:left w:val="single" w:sz="4" w:space="0" w:color="auto"/>
              <w:bottom w:val="single" w:sz="4" w:space="0" w:color="auto"/>
              <w:right w:val="single" w:sz="4" w:space="0" w:color="auto"/>
            </w:tcBorders>
          </w:tcPr>
          <w:p w14:paraId="031775B0" w14:textId="4B98B77C" w:rsidR="00696E55" w:rsidRDefault="00181F9D"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14:paraId="360A9637" w14:textId="34F70343" w:rsidR="00696E55" w:rsidRDefault="00696E55" w:rsidP="00696E55">
            <w:pPr>
              <w:autoSpaceDE w:val="0"/>
              <w:autoSpaceDN w:val="0"/>
              <w:adjustRightInd w:val="0"/>
              <w:jc w:val="right"/>
              <w:rPr>
                <w:rFonts w:eastAsiaTheme="minorHAnsi"/>
                <w:b/>
                <w:bCs/>
                <w:color w:val="000000"/>
                <w:sz w:val="20"/>
                <w:szCs w:val="20"/>
                <w:lang w:eastAsia="en-US"/>
              </w:rPr>
            </w:pPr>
            <w:r w:rsidRPr="003E305B">
              <w:rPr>
                <w:rFonts w:eastAsiaTheme="minorHAnsi"/>
                <w:b/>
                <w:bCs/>
                <w:color w:val="000000"/>
                <w:sz w:val="20"/>
                <w:szCs w:val="20"/>
                <w:lang w:eastAsia="en-US"/>
              </w:rPr>
              <w:t>I</w:t>
            </w:r>
          </w:p>
        </w:tc>
        <w:tc>
          <w:tcPr>
            <w:tcW w:w="1418" w:type="dxa"/>
            <w:tcBorders>
              <w:top w:val="single" w:sz="4" w:space="0" w:color="auto"/>
              <w:left w:val="single" w:sz="4" w:space="0" w:color="auto"/>
              <w:bottom w:val="single" w:sz="4" w:space="0" w:color="auto"/>
              <w:right w:val="single" w:sz="4" w:space="0" w:color="auto"/>
            </w:tcBorders>
          </w:tcPr>
          <w:p w14:paraId="4F318373" w14:textId="6B3919BF" w:rsidR="00696E55" w:rsidRDefault="00F81A68"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398CB7A2" w14:textId="63390DEC" w:rsidR="00696E55" w:rsidRDefault="003A0B4B" w:rsidP="00696E55">
            <w:pPr>
              <w:jc w:val="right"/>
              <w:rPr>
                <w:b/>
                <w:sz w:val="20"/>
                <w:szCs w:val="20"/>
              </w:rPr>
            </w:pPr>
            <w:r>
              <w:rPr>
                <w:b/>
                <w:sz w:val="20"/>
                <w:szCs w:val="20"/>
              </w:rPr>
              <w:t>O</w:t>
            </w:r>
          </w:p>
        </w:tc>
        <w:tc>
          <w:tcPr>
            <w:tcW w:w="992" w:type="dxa"/>
            <w:tcBorders>
              <w:top w:val="single" w:sz="4" w:space="0" w:color="auto"/>
              <w:left w:val="single" w:sz="4" w:space="0" w:color="auto"/>
              <w:bottom w:val="single" w:sz="4" w:space="0" w:color="auto"/>
              <w:right w:val="single" w:sz="4" w:space="0" w:color="auto"/>
            </w:tcBorders>
          </w:tcPr>
          <w:p w14:paraId="666D880F" w14:textId="28C517AF" w:rsidR="00696E55" w:rsidRDefault="00696E55" w:rsidP="00696E55">
            <w:pPr>
              <w:autoSpaceDE w:val="0"/>
              <w:autoSpaceDN w:val="0"/>
              <w:adjustRightInd w:val="0"/>
              <w:jc w:val="right"/>
              <w:rPr>
                <w:rFonts w:eastAsiaTheme="minorHAnsi"/>
                <w:b/>
                <w:bCs/>
                <w:color w:val="000000"/>
                <w:sz w:val="20"/>
                <w:szCs w:val="20"/>
                <w:lang w:eastAsia="en-US"/>
              </w:rPr>
            </w:pPr>
            <w:r w:rsidRPr="0070123D">
              <w:rPr>
                <w:rFonts w:eastAsiaTheme="minorHAnsi"/>
                <w:b/>
                <w:bCs/>
                <w:color w:val="000000"/>
                <w:sz w:val="20"/>
                <w:szCs w:val="20"/>
                <w:lang w:eastAsia="en-US"/>
              </w:rPr>
              <w:t>I</w:t>
            </w:r>
          </w:p>
        </w:tc>
      </w:tr>
      <w:tr w:rsidR="00837480" w14:paraId="7A7CB715"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34799672" w14:textId="1438B4FD" w:rsidR="00837480" w:rsidRDefault="00181F9D" w:rsidP="00F075CA">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9/2024</w:t>
            </w:r>
          </w:p>
        </w:tc>
        <w:tc>
          <w:tcPr>
            <w:tcW w:w="1013" w:type="dxa"/>
            <w:tcBorders>
              <w:top w:val="single" w:sz="4" w:space="0" w:color="auto"/>
              <w:left w:val="single" w:sz="4" w:space="0" w:color="auto"/>
              <w:bottom w:val="single" w:sz="4" w:space="0" w:color="auto"/>
              <w:right w:val="single" w:sz="4" w:space="0" w:color="auto"/>
            </w:tcBorders>
          </w:tcPr>
          <w:p w14:paraId="378D53B4" w14:textId="3CC3FFD7" w:rsidR="00837480" w:rsidRDefault="00181F9D"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14:paraId="43D0F463" w14:textId="5547F911" w:rsidR="00837480" w:rsidRDefault="00181F9D"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418" w:type="dxa"/>
            <w:tcBorders>
              <w:top w:val="single" w:sz="4" w:space="0" w:color="auto"/>
              <w:left w:val="single" w:sz="4" w:space="0" w:color="auto"/>
              <w:bottom w:val="single" w:sz="4" w:space="0" w:color="auto"/>
              <w:right w:val="single" w:sz="4" w:space="0" w:color="auto"/>
            </w:tcBorders>
          </w:tcPr>
          <w:p w14:paraId="423C4531" w14:textId="1B571524" w:rsidR="00837480" w:rsidRDefault="00181F9D"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1D3750BB" w14:textId="00A054A6" w:rsidR="00837480" w:rsidRDefault="00181F9D" w:rsidP="00696E55">
            <w:pPr>
              <w:jc w:val="right"/>
              <w:rPr>
                <w:b/>
                <w:sz w:val="20"/>
                <w:szCs w:val="20"/>
              </w:rPr>
            </w:pPr>
            <w:r>
              <w:rPr>
                <w:b/>
                <w:sz w:val="20"/>
                <w:szCs w:val="20"/>
              </w:rPr>
              <w:t>X</w:t>
            </w:r>
          </w:p>
        </w:tc>
        <w:tc>
          <w:tcPr>
            <w:tcW w:w="992" w:type="dxa"/>
            <w:tcBorders>
              <w:top w:val="single" w:sz="4" w:space="0" w:color="auto"/>
              <w:left w:val="single" w:sz="4" w:space="0" w:color="auto"/>
              <w:bottom w:val="single" w:sz="4" w:space="0" w:color="auto"/>
              <w:right w:val="single" w:sz="4" w:space="0" w:color="auto"/>
            </w:tcBorders>
          </w:tcPr>
          <w:p w14:paraId="6E20C6EF" w14:textId="21DC26B1" w:rsidR="00837480" w:rsidRDefault="00181F9D"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1D70B9" w14:paraId="00B1B728"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0CDA9693" w14:textId="535AE692" w:rsidR="001D70B9" w:rsidRDefault="00181F9D" w:rsidP="00F075CA">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10/2024</w:t>
            </w:r>
          </w:p>
        </w:tc>
        <w:tc>
          <w:tcPr>
            <w:tcW w:w="1013" w:type="dxa"/>
            <w:tcBorders>
              <w:top w:val="single" w:sz="4" w:space="0" w:color="auto"/>
              <w:left w:val="single" w:sz="4" w:space="0" w:color="auto"/>
              <w:bottom w:val="single" w:sz="4" w:space="0" w:color="auto"/>
              <w:right w:val="single" w:sz="4" w:space="0" w:color="auto"/>
            </w:tcBorders>
          </w:tcPr>
          <w:p w14:paraId="38CF4072" w14:textId="463AB53F" w:rsidR="001D70B9" w:rsidRDefault="00181F9D"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N</w:t>
            </w:r>
          </w:p>
        </w:tc>
        <w:tc>
          <w:tcPr>
            <w:tcW w:w="992" w:type="dxa"/>
            <w:tcBorders>
              <w:top w:val="single" w:sz="4" w:space="0" w:color="auto"/>
              <w:left w:val="single" w:sz="4" w:space="0" w:color="auto"/>
              <w:bottom w:val="single" w:sz="4" w:space="0" w:color="auto"/>
              <w:right w:val="single" w:sz="4" w:space="0" w:color="auto"/>
            </w:tcBorders>
          </w:tcPr>
          <w:p w14:paraId="01E8345A" w14:textId="452AF072" w:rsidR="001D70B9" w:rsidRDefault="00181F9D"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418" w:type="dxa"/>
            <w:tcBorders>
              <w:top w:val="single" w:sz="4" w:space="0" w:color="auto"/>
              <w:left w:val="single" w:sz="4" w:space="0" w:color="auto"/>
              <w:bottom w:val="single" w:sz="4" w:space="0" w:color="auto"/>
              <w:right w:val="single" w:sz="4" w:space="0" w:color="auto"/>
            </w:tcBorders>
          </w:tcPr>
          <w:p w14:paraId="442D197E" w14:textId="76D2C3BE" w:rsidR="001D70B9" w:rsidRDefault="00181F9D"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1137C47B" w14:textId="0EAC3CAC" w:rsidR="001D70B9" w:rsidRDefault="00181F9D" w:rsidP="00696E55">
            <w:pPr>
              <w:jc w:val="right"/>
              <w:rPr>
                <w:b/>
                <w:sz w:val="20"/>
                <w:szCs w:val="20"/>
              </w:rPr>
            </w:pPr>
            <w:r>
              <w:rPr>
                <w:b/>
                <w:sz w:val="20"/>
                <w:szCs w:val="20"/>
              </w:rPr>
              <w:t>X</w:t>
            </w:r>
          </w:p>
        </w:tc>
        <w:tc>
          <w:tcPr>
            <w:tcW w:w="992" w:type="dxa"/>
            <w:tcBorders>
              <w:top w:val="single" w:sz="4" w:space="0" w:color="auto"/>
              <w:left w:val="single" w:sz="4" w:space="0" w:color="auto"/>
              <w:bottom w:val="single" w:sz="4" w:space="0" w:color="auto"/>
              <w:right w:val="single" w:sz="4" w:space="0" w:color="auto"/>
            </w:tcBorders>
          </w:tcPr>
          <w:p w14:paraId="237954AA" w14:textId="15C52B99" w:rsidR="001D70B9" w:rsidRDefault="00181F9D" w:rsidP="00696E5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563238" w14:paraId="14C1842B" w14:textId="77777777" w:rsidTr="001D70B9">
        <w:trPr>
          <w:trHeight w:val="319"/>
        </w:trPr>
        <w:tc>
          <w:tcPr>
            <w:tcW w:w="1579" w:type="dxa"/>
            <w:tcBorders>
              <w:top w:val="single" w:sz="4" w:space="0" w:color="auto"/>
              <w:left w:val="single" w:sz="4" w:space="0" w:color="auto"/>
              <w:bottom w:val="single" w:sz="4" w:space="0" w:color="auto"/>
              <w:right w:val="single" w:sz="4" w:space="0" w:color="auto"/>
            </w:tcBorders>
          </w:tcPr>
          <w:p w14:paraId="5A581F12" w14:textId="1B8DC156" w:rsidR="00563238" w:rsidRDefault="00563238" w:rsidP="00696E55">
            <w:pPr>
              <w:autoSpaceDE w:val="0"/>
              <w:autoSpaceDN w:val="0"/>
              <w:adjustRightInd w:val="0"/>
              <w:rPr>
                <w:rFonts w:ascii="Calibri" w:eastAsiaTheme="minorHAnsi" w:hAnsi="Calibri" w:cs="Calibri"/>
                <w:color w:val="000000"/>
                <w:sz w:val="22"/>
                <w:szCs w:val="22"/>
                <w:lang w:eastAsia="en-US"/>
              </w:rPr>
            </w:pPr>
          </w:p>
        </w:tc>
        <w:tc>
          <w:tcPr>
            <w:tcW w:w="1013" w:type="dxa"/>
            <w:tcBorders>
              <w:top w:val="single" w:sz="4" w:space="0" w:color="auto"/>
              <w:left w:val="single" w:sz="4" w:space="0" w:color="auto"/>
              <w:bottom w:val="single" w:sz="4" w:space="0" w:color="auto"/>
              <w:right w:val="single" w:sz="4" w:space="0" w:color="auto"/>
            </w:tcBorders>
          </w:tcPr>
          <w:p w14:paraId="01ACD6A6" w14:textId="65C04115" w:rsidR="00563238" w:rsidRDefault="00563238" w:rsidP="00696E55">
            <w:pPr>
              <w:autoSpaceDE w:val="0"/>
              <w:autoSpaceDN w:val="0"/>
              <w:adjustRightInd w:val="0"/>
              <w:jc w:val="right"/>
              <w:rPr>
                <w:rFonts w:eastAsiaTheme="minorHAnsi"/>
                <w:b/>
                <w:bCs/>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EB3615D" w14:textId="7C731381" w:rsidR="00563238" w:rsidRDefault="00563238" w:rsidP="00696E55">
            <w:pPr>
              <w:autoSpaceDE w:val="0"/>
              <w:autoSpaceDN w:val="0"/>
              <w:adjustRightInd w:val="0"/>
              <w:jc w:val="right"/>
              <w:rPr>
                <w:rFonts w:eastAsiaTheme="minorHAnsi"/>
                <w:b/>
                <w:bCs/>
                <w:color w:val="000000"/>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22AB1C6F" w14:textId="43BE73F3" w:rsidR="00563238" w:rsidRDefault="00563238" w:rsidP="00696E55">
            <w:pPr>
              <w:autoSpaceDE w:val="0"/>
              <w:autoSpaceDN w:val="0"/>
              <w:adjustRightInd w:val="0"/>
              <w:jc w:val="right"/>
              <w:rPr>
                <w:rFonts w:eastAsiaTheme="minorHAnsi"/>
                <w:b/>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96E8B2B" w14:textId="7A87B883" w:rsidR="00563238" w:rsidRDefault="00563238" w:rsidP="00696E55">
            <w:pPr>
              <w:jc w:val="right"/>
              <w:rPr>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40DDB6FB" w14:textId="01F3A182" w:rsidR="00563238" w:rsidRDefault="00563238" w:rsidP="00696E55">
            <w:pPr>
              <w:autoSpaceDE w:val="0"/>
              <w:autoSpaceDN w:val="0"/>
              <w:adjustRightInd w:val="0"/>
              <w:jc w:val="right"/>
              <w:rPr>
                <w:rFonts w:eastAsiaTheme="minorHAnsi"/>
                <w:b/>
                <w:bCs/>
                <w:color w:val="000000"/>
                <w:sz w:val="20"/>
                <w:szCs w:val="20"/>
                <w:lang w:eastAsia="en-US"/>
              </w:rPr>
            </w:pPr>
          </w:p>
        </w:tc>
      </w:tr>
    </w:tbl>
    <w:p w14:paraId="7CA48A39" w14:textId="77777777" w:rsidR="006A34B8" w:rsidRDefault="006A34B8" w:rsidP="006A34B8">
      <w:pPr>
        <w:rPr>
          <w:b/>
          <w:sz w:val="20"/>
        </w:rPr>
      </w:pPr>
      <w:r>
        <w:rPr>
          <w:b/>
          <w:sz w:val="20"/>
        </w:rPr>
        <w:t xml:space="preserve">Vysvetlivky:           I  -  za                             O – zdržal sa </w:t>
      </w:r>
    </w:p>
    <w:p w14:paraId="4F57A3B1" w14:textId="0451DA12" w:rsidR="006A34B8" w:rsidRDefault="006A34B8" w:rsidP="006A34B8">
      <w:pPr>
        <w:pStyle w:val="Zkladntext"/>
        <w:jc w:val="left"/>
        <w:rPr>
          <w:b/>
          <w:sz w:val="20"/>
        </w:rPr>
      </w:pPr>
      <w:r>
        <w:rPr>
          <w:b/>
          <w:sz w:val="20"/>
        </w:rPr>
        <w:t xml:space="preserve">                                X - proti                         N -  neprítomní</w:t>
      </w:r>
    </w:p>
    <w:p w14:paraId="5327928B" w14:textId="77777777" w:rsidR="00025FB5" w:rsidRDefault="00025FB5" w:rsidP="006A34B8">
      <w:pPr>
        <w:pStyle w:val="Zkladntext"/>
        <w:jc w:val="left"/>
        <w:rPr>
          <w:b/>
          <w:sz w:val="20"/>
        </w:rPr>
      </w:pPr>
    </w:p>
    <w:p w14:paraId="702FA839" w14:textId="77777777" w:rsidR="00F35907" w:rsidRDefault="00F35907" w:rsidP="006A34B8">
      <w:pPr>
        <w:pStyle w:val="Zkladntext"/>
        <w:jc w:val="left"/>
      </w:pPr>
    </w:p>
    <w:p w14:paraId="67D87D59" w14:textId="31DD82CB" w:rsidR="00E0638A" w:rsidRPr="00951226" w:rsidRDefault="00E0638A" w:rsidP="00E0638A">
      <w:pPr>
        <w:pStyle w:val="Zkladntext"/>
        <w:jc w:val="left"/>
        <w:rPr>
          <w:b/>
          <w:sz w:val="22"/>
          <w:szCs w:val="22"/>
        </w:rPr>
      </w:pPr>
      <w:r w:rsidRPr="00951226">
        <w:rPr>
          <w:b/>
        </w:rPr>
        <w:t>Overovatelia:</w:t>
      </w:r>
      <w:r w:rsidR="00E856A1" w:rsidRPr="00951226">
        <w:rPr>
          <w:b/>
        </w:rPr>
        <w:t xml:space="preserve">   </w:t>
      </w:r>
      <w:r w:rsidR="00951226" w:rsidRPr="00951226">
        <w:rPr>
          <w:b/>
        </w:rPr>
        <w:t xml:space="preserve">  </w:t>
      </w:r>
      <w:r w:rsidR="00951226" w:rsidRPr="00951226">
        <w:rPr>
          <w:b/>
        </w:rPr>
        <w:tab/>
      </w:r>
      <w:r w:rsidR="00951226" w:rsidRPr="00951226">
        <w:rPr>
          <w:b/>
        </w:rPr>
        <w:tab/>
      </w:r>
      <w:r w:rsidR="00951226" w:rsidRPr="00951226">
        <w:rPr>
          <w:b/>
        </w:rPr>
        <w:tab/>
      </w:r>
      <w:r w:rsidR="00951226" w:rsidRPr="00951226">
        <w:rPr>
          <w:b/>
        </w:rPr>
        <w:tab/>
      </w:r>
      <w:r w:rsidR="00951226" w:rsidRPr="00951226">
        <w:rPr>
          <w:b/>
        </w:rPr>
        <w:tab/>
      </w:r>
      <w:r w:rsidR="00951226" w:rsidRPr="00951226">
        <w:rPr>
          <w:b/>
        </w:rPr>
        <w:tab/>
      </w:r>
    </w:p>
    <w:p w14:paraId="1CB1757D" w14:textId="68E19FAB" w:rsidR="0031218F" w:rsidRDefault="00CE2D73" w:rsidP="00E0638A">
      <w:pPr>
        <w:pStyle w:val="Zkladntext"/>
        <w:jc w:val="left"/>
      </w:pPr>
      <w:r>
        <w:t xml:space="preserve">Ivan Čulen             </w:t>
      </w:r>
      <w:r w:rsidR="0031218F">
        <w:t xml:space="preserve">      </w:t>
      </w:r>
      <w:r w:rsidR="002736D0">
        <w:t xml:space="preserve">                                                       </w:t>
      </w:r>
      <w:r w:rsidR="00BC2A14">
        <w:t>.</w:t>
      </w:r>
      <w:r w:rsidR="004C4D50">
        <w:t>.</w:t>
      </w:r>
      <w:r w:rsidR="00BC2A14">
        <w:t>........</w:t>
      </w:r>
      <w:r w:rsidR="004C4D50">
        <w:t>...............................</w:t>
      </w:r>
    </w:p>
    <w:p w14:paraId="0763152E" w14:textId="77777777" w:rsidR="00025FB5" w:rsidRDefault="00025FB5" w:rsidP="00E0638A">
      <w:pPr>
        <w:pStyle w:val="Zkladntext"/>
        <w:jc w:val="left"/>
      </w:pPr>
    </w:p>
    <w:p w14:paraId="10321953" w14:textId="7F3045FF" w:rsidR="00951226" w:rsidRDefault="00025FB5" w:rsidP="00E0638A">
      <w:pPr>
        <w:pStyle w:val="Zkladntext"/>
        <w:jc w:val="left"/>
      </w:pPr>
      <w:r>
        <w:t xml:space="preserve">Ing. Maroš </w:t>
      </w:r>
      <w:proofErr w:type="spellStart"/>
      <w:r>
        <w:t>Plško</w:t>
      </w:r>
      <w:proofErr w:type="spellEnd"/>
      <w:r w:rsidR="0031218F">
        <w:t xml:space="preserve">       </w:t>
      </w:r>
      <w:r w:rsidR="00F075CA">
        <w:t xml:space="preserve">  </w:t>
      </w:r>
      <w:r w:rsidR="00C31EA9">
        <w:t xml:space="preserve">  </w:t>
      </w:r>
      <w:r w:rsidR="00951226">
        <w:t xml:space="preserve">                                                     .........................................</w:t>
      </w:r>
    </w:p>
    <w:p w14:paraId="79FA41FE" w14:textId="77777777" w:rsidR="00025FB5" w:rsidRDefault="00025FB5" w:rsidP="00E0638A">
      <w:pPr>
        <w:pStyle w:val="Zkladntext"/>
        <w:jc w:val="left"/>
      </w:pPr>
    </w:p>
    <w:p w14:paraId="04E1EEF5" w14:textId="77777777" w:rsidR="00E0638A" w:rsidRPr="00951226" w:rsidRDefault="00E0638A" w:rsidP="00E0638A">
      <w:pPr>
        <w:pStyle w:val="Zkladntext"/>
        <w:jc w:val="left"/>
        <w:rPr>
          <w:b/>
        </w:rPr>
      </w:pPr>
      <w:r w:rsidRPr="00951226">
        <w:rPr>
          <w:b/>
        </w:rPr>
        <w:t>Zapísala:</w:t>
      </w:r>
    </w:p>
    <w:p w14:paraId="6A98E8F2" w14:textId="6FD76DCC" w:rsidR="0080654D" w:rsidRDefault="00A9334F" w:rsidP="006C624E">
      <w:r>
        <w:t xml:space="preserve">Mgr. Janka </w:t>
      </w:r>
      <w:proofErr w:type="spellStart"/>
      <w:r>
        <w:t>Štefánková</w:t>
      </w:r>
      <w:proofErr w:type="spellEnd"/>
      <w:r w:rsidR="00E0638A">
        <w:tab/>
      </w:r>
      <w:r w:rsidR="00BA0B6E">
        <w:t xml:space="preserve">                    </w:t>
      </w:r>
      <w:r w:rsidR="004A533C">
        <w:t xml:space="preserve">      </w:t>
      </w:r>
      <w:r w:rsidR="00563238">
        <w:t xml:space="preserve">       </w:t>
      </w:r>
      <w:r w:rsidR="004A533C">
        <w:t xml:space="preserve">            </w:t>
      </w:r>
      <w:r w:rsidR="00E0638A">
        <w:t xml:space="preserve">.........................................  </w:t>
      </w:r>
    </w:p>
    <w:p w14:paraId="42D5FA4D" w14:textId="77777777" w:rsidR="00A2372C" w:rsidRDefault="00A2372C" w:rsidP="004D42C0">
      <w:pPr>
        <w:pStyle w:val="Zkladntext"/>
        <w:jc w:val="left"/>
      </w:pPr>
    </w:p>
    <w:p w14:paraId="0D0ACA31" w14:textId="77777777" w:rsidR="00A2372C" w:rsidRDefault="00A2372C" w:rsidP="004D42C0">
      <w:pPr>
        <w:pStyle w:val="Zkladntext"/>
        <w:jc w:val="left"/>
      </w:pPr>
    </w:p>
    <w:p w14:paraId="1D8FE8F0" w14:textId="77777777" w:rsidR="00A2372C" w:rsidRDefault="00A2372C" w:rsidP="004D42C0">
      <w:pPr>
        <w:pStyle w:val="Zkladntext"/>
        <w:jc w:val="left"/>
      </w:pPr>
    </w:p>
    <w:p w14:paraId="072D71BF" w14:textId="647953C7" w:rsidR="00EE2972" w:rsidRDefault="0080654D" w:rsidP="004D42C0">
      <w:pPr>
        <w:pStyle w:val="Zkladntext"/>
        <w:jc w:val="left"/>
      </w:pPr>
      <w:r>
        <w:tab/>
        <w:t xml:space="preserve">    </w:t>
      </w:r>
    </w:p>
    <w:p w14:paraId="51033966" w14:textId="77777777" w:rsidR="00B84552" w:rsidRDefault="00B84552" w:rsidP="004D42C0">
      <w:pPr>
        <w:pStyle w:val="Zkladntext"/>
        <w:jc w:val="left"/>
      </w:pPr>
    </w:p>
    <w:p w14:paraId="157E832D" w14:textId="1F5D79B9" w:rsidR="00E0638A" w:rsidRDefault="00563238" w:rsidP="0080654D">
      <w:pPr>
        <w:pStyle w:val="Zkladntext"/>
        <w:ind w:left="5664" w:firstLine="708"/>
        <w:jc w:val="left"/>
      </w:pPr>
      <w:r>
        <w:t xml:space="preserve">Marta </w:t>
      </w:r>
      <w:proofErr w:type="spellStart"/>
      <w:r>
        <w:t>Kunová</w:t>
      </w:r>
      <w:proofErr w:type="spellEnd"/>
      <w:r w:rsidR="00E0638A">
        <w:t xml:space="preserve">     </w:t>
      </w:r>
      <w:r w:rsidR="00E0638A">
        <w:tab/>
      </w:r>
      <w:r w:rsidR="00E0638A">
        <w:tab/>
      </w:r>
      <w:r w:rsidR="0080654D">
        <w:t xml:space="preserve"> </w:t>
      </w:r>
      <w:r w:rsidR="00E0638A">
        <w:t>starostka obce</w:t>
      </w:r>
    </w:p>
    <w:sectPr w:rsidR="00E063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033F2" w14:textId="77777777" w:rsidR="00296CB5" w:rsidRDefault="00296CB5" w:rsidP="00CE0A94">
      <w:r>
        <w:separator/>
      </w:r>
    </w:p>
  </w:endnote>
  <w:endnote w:type="continuationSeparator" w:id="0">
    <w:p w14:paraId="36F8817E" w14:textId="77777777" w:rsidR="00296CB5" w:rsidRDefault="00296CB5" w:rsidP="00CE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338F4" w14:textId="77777777" w:rsidR="00296CB5" w:rsidRDefault="00296CB5" w:rsidP="00CE0A94">
      <w:r>
        <w:separator/>
      </w:r>
    </w:p>
  </w:footnote>
  <w:footnote w:type="continuationSeparator" w:id="0">
    <w:p w14:paraId="6930D64A" w14:textId="77777777" w:rsidR="00296CB5" w:rsidRDefault="00296CB5" w:rsidP="00CE0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3406C"/>
    <w:multiLevelType w:val="hybridMultilevel"/>
    <w:tmpl w:val="57ACB9B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AA7073D"/>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2" w15:restartNumberingAfterBreak="0">
    <w:nsid w:val="7A3F2171"/>
    <w:multiLevelType w:val="hybridMultilevel"/>
    <w:tmpl w:val="01FC9E72"/>
    <w:lvl w:ilvl="0" w:tplc="FFFFFFFF">
      <w:numFmt w:val="decimal"/>
      <w:lvlText w:val=""/>
      <w:lvlJc w:val="left"/>
      <w:pPr>
        <w:tabs>
          <w:tab w:val="num" w:pos="360"/>
        </w:tabs>
        <w:ind w:left="360" w:hanging="360"/>
      </w:pPr>
      <w:rPr>
        <w:rFonts w:ascii="Symbol" w:hAnsi="Symbol" w:hint="default"/>
      </w:rPr>
    </w:lvl>
    <w:lvl w:ilvl="1" w:tplc="FFFFFFFF">
      <w:numFmt w:val="decimal"/>
      <w:lvlText w:val="-"/>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numFmt w:val="decimal"/>
      <w:lvlText w:val=""/>
      <w:lvlJc w:val="left"/>
      <w:pPr>
        <w:tabs>
          <w:tab w:val="num" w:pos="2880"/>
        </w:tabs>
        <w:ind w:left="2880" w:hanging="360"/>
      </w:pPr>
      <w:rPr>
        <w:rFonts w:ascii="Symbol" w:hAnsi="Symbol" w:hint="default"/>
      </w:rPr>
    </w:lvl>
    <w:lvl w:ilvl="4" w:tplc="FFFFFFFF">
      <w:numFmt w:val="decimal"/>
      <w:lvlText w:val="o"/>
      <w:lvlJc w:val="left"/>
      <w:pPr>
        <w:tabs>
          <w:tab w:val="num" w:pos="3600"/>
        </w:tabs>
        <w:ind w:left="3600" w:hanging="360"/>
      </w:pPr>
      <w:rPr>
        <w:rFonts w:ascii="Courier New" w:hAnsi="Courier New" w:cs="Courier New" w:hint="default"/>
      </w:rPr>
    </w:lvl>
    <w:lvl w:ilvl="5" w:tplc="FFFFFFFF">
      <w:numFmt w:val="decimal"/>
      <w:lvlText w:val=""/>
      <w:lvlJc w:val="left"/>
      <w:pPr>
        <w:tabs>
          <w:tab w:val="num" w:pos="4320"/>
        </w:tabs>
        <w:ind w:left="4320" w:hanging="360"/>
      </w:pPr>
      <w:rPr>
        <w:rFonts w:ascii="Wingdings" w:hAnsi="Wingdings" w:hint="default"/>
      </w:rPr>
    </w:lvl>
    <w:lvl w:ilvl="6" w:tplc="FFFFFFFF">
      <w:numFmt w:val="decimal"/>
      <w:lvlText w:val=""/>
      <w:lvlJc w:val="left"/>
      <w:pPr>
        <w:tabs>
          <w:tab w:val="num" w:pos="5040"/>
        </w:tabs>
        <w:ind w:left="5040" w:hanging="360"/>
      </w:pPr>
      <w:rPr>
        <w:rFonts w:ascii="Symbol" w:hAnsi="Symbol" w:hint="default"/>
      </w:rPr>
    </w:lvl>
    <w:lvl w:ilvl="7" w:tplc="FFFFFFFF">
      <w:numFmt w:val="decimal"/>
      <w:lvlText w:val="o"/>
      <w:lvlJc w:val="left"/>
      <w:pPr>
        <w:tabs>
          <w:tab w:val="num" w:pos="5760"/>
        </w:tabs>
        <w:ind w:left="5760" w:hanging="360"/>
      </w:pPr>
      <w:rPr>
        <w:rFonts w:ascii="Courier New" w:hAnsi="Courier New" w:cs="Courier New" w:hint="default"/>
      </w:rPr>
    </w:lvl>
    <w:lvl w:ilvl="8" w:tplc="FFFFFFFF">
      <w:numFmt w:val="decimal"/>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38A"/>
    <w:rsid w:val="00000DE8"/>
    <w:rsid w:val="000018EC"/>
    <w:rsid w:val="00002E85"/>
    <w:rsid w:val="0000727D"/>
    <w:rsid w:val="00011939"/>
    <w:rsid w:val="0001344C"/>
    <w:rsid w:val="0001708A"/>
    <w:rsid w:val="0002183D"/>
    <w:rsid w:val="00022441"/>
    <w:rsid w:val="0002352F"/>
    <w:rsid w:val="00025FB5"/>
    <w:rsid w:val="00027F7F"/>
    <w:rsid w:val="00031106"/>
    <w:rsid w:val="00031634"/>
    <w:rsid w:val="000318E9"/>
    <w:rsid w:val="000318FE"/>
    <w:rsid w:val="00031CCB"/>
    <w:rsid w:val="000339B6"/>
    <w:rsid w:val="000417E9"/>
    <w:rsid w:val="00042DD7"/>
    <w:rsid w:val="000459E4"/>
    <w:rsid w:val="0005499C"/>
    <w:rsid w:val="000577A9"/>
    <w:rsid w:val="00060ECA"/>
    <w:rsid w:val="00063F73"/>
    <w:rsid w:val="000723D3"/>
    <w:rsid w:val="00072E35"/>
    <w:rsid w:val="00076B92"/>
    <w:rsid w:val="000804B3"/>
    <w:rsid w:val="00081305"/>
    <w:rsid w:val="00082A71"/>
    <w:rsid w:val="00082B3D"/>
    <w:rsid w:val="0008455C"/>
    <w:rsid w:val="000850D7"/>
    <w:rsid w:val="00091913"/>
    <w:rsid w:val="00092BF3"/>
    <w:rsid w:val="000937B4"/>
    <w:rsid w:val="000A109D"/>
    <w:rsid w:val="000A13CA"/>
    <w:rsid w:val="000A1EB0"/>
    <w:rsid w:val="000A2204"/>
    <w:rsid w:val="000A2F65"/>
    <w:rsid w:val="000A37A9"/>
    <w:rsid w:val="000A7021"/>
    <w:rsid w:val="000A7125"/>
    <w:rsid w:val="000B1D8A"/>
    <w:rsid w:val="000B4106"/>
    <w:rsid w:val="000B5F2B"/>
    <w:rsid w:val="000B62D0"/>
    <w:rsid w:val="000C1421"/>
    <w:rsid w:val="000C4320"/>
    <w:rsid w:val="000D1377"/>
    <w:rsid w:val="000D1FE8"/>
    <w:rsid w:val="000D579A"/>
    <w:rsid w:val="000D5BDE"/>
    <w:rsid w:val="000E4168"/>
    <w:rsid w:val="000E472E"/>
    <w:rsid w:val="000E6319"/>
    <w:rsid w:val="000E73AA"/>
    <w:rsid w:val="000F149A"/>
    <w:rsid w:val="000F169B"/>
    <w:rsid w:val="000F6626"/>
    <w:rsid w:val="00107951"/>
    <w:rsid w:val="00110034"/>
    <w:rsid w:val="00110DEE"/>
    <w:rsid w:val="00112B6A"/>
    <w:rsid w:val="001136EE"/>
    <w:rsid w:val="0012095E"/>
    <w:rsid w:val="00120D81"/>
    <w:rsid w:val="00130DBF"/>
    <w:rsid w:val="00131B83"/>
    <w:rsid w:val="001320D0"/>
    <w:rsid w:val="00134175"/>
    <w:rsid w:val="001355F7"/>
    <w:rsid w:val="00136790"/>
    <w:rsid w:val="00140309"/>
    <w:rsid w:val="001403CB"/>
    <w:rsid w:val="001404DB"/>
    <w:rsid w:val="0014095D"/>
    <w:rsid w:val="00140D00"/>
    <w:rsid w:val="00140E1C"/>
    <w:rsid w:val="00142D28"/>
    <w:rsid w:val="00151682"/>
    <w:rsid w:val="0015335D"/>
    <w:rsid w:val="00155A18"/>
    <w:rsid w:val="00157818"/>
    <w:rsid w:val="00157DE2"/>
    <w:rsid w:val="00160490"/>
    <w:rsid w:val="00160A6D"/>
    <w:rsid w:val="00163363"/>
    <w:rsid w:val="00163D89"/>
    <w:rsid w:val="00166A23"/>
    <w:rsid w:val="00170645"/>
    <w:rsid w:val="00175DB8"/>
    <w:rsid w:val="00177CB6"/>
    <w:rsid w:val="00180CE3"/>
    <w:rsid w:val="00181F9D"/>
    <w:rsid w:val="0018255A"/>
    <w:rsid w:val="00187145"/>
    <w:rsid w:val="00190CD5"/>
    <w:rsid w:val="00195E90"/>
    <w:rsid w:val="00195EA8"/>
    <w:rsid w:val="0019703D"/>
    <w:rsid w:val="001A467F"/>
    <w:rsid w:val="001A68E2"/>
    <w:rsid w:val="001A715C"/>
    <w:rsid w:val="001A79A2"/>
    <w:rsid w:val="001A7F12"/>
    <w:rsid w:val="001B0AB1"/>
    <w:rsid w:val="001C36FA"/>
    <w:rsid w:val="001C6C28"/>
    <w:rsid w:val="001C73B8"/>
    <w:rsid w:val="001D063D"/>
    <w:rsid w:val="001D3F5C"/>
    <w:rsid w:val="001D486E"/>
    <w:rsid w:val="001D70B9"/>
    <w:rsid w:val="001E5235"/>
    <w:rsid w:val="001E641F"/>
    <w:rsid w:val="001E783C"/>
    <w:rsid w:val="001F341A"/>
    <w:rsid w:val="001F527B"/>
    <w:rsid w:val="001F63DF"/>
    <w:rsid w:val="00202503"/>
    <w:rsid w:val="0021044F"/>
    <w:rsid w:val="002132F8"/>
    <w:rsid w:val="00213884"/>
    <w:rsid w:val="0021449E"/>
    <w:rsid w:val="00215523"/>
    <w:rsid w:val="00215E3F"/>
    <w:rsid w:val="00217B03"/>
    <w:rsid w:val="002202ED"/>
    <w:rsid w:val="00220C46"/>
    <w:rsid w:val="00222099"/>
    <w:rsid w:val="0022274A"/>
    <w:rsid w:val="00222CB9"/>
    <w:rsid w:val="00230D82"/>
    <w:rsid w:val="00232C25"/>
    <w:rsid w:val="00235FFE"/>
    <w:rsid w:val="002360B1"/>
    <w:rsid w:val="00242F41"/>
    <w:rsid w:val="00246D2D"/>
    <w:rsid w:val="002513BF"/>
    <w:rsid w:val="00260110"/>
    <w:rsid w:val="00262260"/>
    <w:rsid w:val="00265567"/>
    <w:rsid w:val="00265AAD"/>
    <w:rsid w:val="00266E85"/>
    <w:rsid w:val="00267AAC"/>
    <w:rsid w:val="00270E05"/>
    <w:rsid w:val="00273689"/>
    <w:rsid w:val="002736D0"/>
    <w:rsid w:val="00276BE4"/>
    <w:rsid w:val="002775DE"/>
    <w:rsid w:val="00277CE9"/>
    <w:rsid w:val="002858B7"/>
    <w:rsid w:val="002868D6"/>
    <w:rsid w:val="0028785C"/>
    <w:rsid w:val="002949E8"/>
    <w:rsid w:val="00296CB5"/>
    <w:rsid w:val="00296ECA"/>
    <w:rsid w:val="002A46D2"/>
    <w:rsid w:val="002A5459"/>
    <w:rsid w:val="002A7367"/>
    <w:rsid w:val="002B0087"/>
    <w:rsid w:val="002B0D75"/>
    <w:rsid w:val="002B27A3"/>
    <w:rsid w:val="002B3D6C"/>
    <w:rsid w:val="002B7A2C"/>
    <w:rsid w:val="002C3141"/>
    <w:rsid w:val="002C345D"/>
    <w:rsid w:val="002C6D84"/>
    <w:rsid w:val="002D3912"/>
    <w:rsid w:val="002E1452"/>
    <w:rsid w:val="002E64AD"/>
    <w:rsid w:val="002F1CB5"/>
    <w:rsid w:val="002F28E2"/>
    <w:rsid w:val="002F505A"/>
    <w:rsid w:val="003048D6"/>
    <w:rsid w:val="00304BF3"/>
    <w:rsid w:val="00307BA3"/>
    <w:rsid w:val="0031218F"/>
    <w:rsid w:val="00312556"/>
    <w:rsid w:val="00313D61"/>
    <w:rsid w:val="003162E5"/>
    <w:rsid w:val="003173DD"/>
    <w:rsid w:val="003175CC"/>
    <w:rsid w:val="003227D3"/>
    <w:rsid w:val="00323C3C"/>
    <w:rsid w:val="003355BB"/>
    <w:rsid w:val="00335939"/>
    <w:rsid w:val="00336F41"/>
    <w:rsid w:val="003379E8"/>
    <w:rsid w:val="003434E3"/>
    <w:rsid w:val="00345F04"/>
    <w:rsid w:val="00350E5C"/>
    <w:rsid w:val="00352966"/>
    <w:rsid w:val="00353AD2"/>
    <w:rsid w:val="0035644D"/>
    <w:rsid w:val="00360183"/>
    <w:rsid w:val="003614CD"/>
    <w:rsid w:val="003658C6"/>
    <w:rsid w:val="00372995"/>
    <w:rsid w:val="00376E75"/>
    <w:rsid w:val="00382F1D"/>
    <w:rsid w:val="0038495F"/>
    <w:rsid w:val="0038757C"/>
    <w:rsid w:val="00396C42"/>
    <w:rsid w:val="00397482"/>
    <w:rsid w:val="003A0B4B"/>
    <w:rsid w:val="003A24CC"/>
    <w:rsid w:val="003A2696"/>
    <w:rsid w:val="003A41B8"/>
    <w:rsid w:val="003A7961"/>
    <w:rsid w:val="003B05DC"/>
    <w:rsid w:val="003B42BB"/>
    <w:rsid w:val="003B42FF"/>
    <w:rsid w:val="003C043B"/>
    <w:rsid w:val="003C2DB9"/>
    <w:rsid w:val="003C6414"/>
    <w:rsid w:val="003C7336"/>
    <w:rsid w:val="003D6889"/>
    <w:rsid w:val="003D7EB1"/>
    <w:rsid w:val="003E063C"/>
    <w:rsid w:val="003E235B"/>
    <w:rsid w:val="003E3654"/>
    <w:rsid w:val="003E3818"/>
    <w:rsid w:val="003E46C1"/>
    <w:rsid w:val="003E5A48"/>
    <w:rsid w:val="003E75AA"/>
    <w:rsid w:val="003F031C"/>
    <w:rsid w:val="004010C0"/>
    <w:rsid w:val="004019F3"/>
    <w:rsid w:val="00401C74"/>
    <w:rsid w:val="0040441B"/>
    <w:rsid w:val="00404B83"/>
    <w:rsid w:val="00404EDC"/>
    <w:rsid w:val="004204F0"/>
    <w:rsid w:val="0042256E"/>
    <w:rsid w:val="004234DA"/>
    <w:rsid w:val="00424155"/>
    <w:rsid w:val="00424BAA"/>
    <w:rsid w:val="004257A7"/>
    <w:rsid w:val="00430CB8"/>
    <w:rsid w:val="00431715"/>
    <w:rsid w:val="004348FC"/>
    <w:rsid w:val="004353AD"/>
    <w:rsid w:val="004371D9"/>
    <w:rsid w:val="00437EF8"/>
    <w:rsid w:val="0044259E"/>
    <w:rsid w:val="00442D00"/>
    <w:rsid w:val="004443EC"/>
    <w:rsid w:val="0044527D"/>
    <w:rsid w:val="00447EBD"/>
    <w:rsid w:val="0045060E"/>
    <w:rsid w:val="00452E5C"/>
    <w:rsid w:val="004613B8"/>
    <w:rsid w:val="0046162E"/>
    <w:rsid w:val="0046238D"/>
    <w:rsid w:val="00463DDD"/>
    <w:rsid w:val="00465BF6"/>
    <w:rsid w:val="00467254"/>
    <w:rsid w:val="004676CD"/>
    <w:rsid w:val="00477F26"/>
    <w:rsid w:val="0048157E"/>
    <w:rsid w:val="0048223F"/>
    <w:rsid w:val="00482DF9"/>
    <w:rsid w:val="004856EF"/>
    <w:rsid w:val="00485E23"/>
    <w:rsid w:val="00487EE0"/>
    <w:rsid w:val="0049040C"/>
    <w:rsid w:val="00497F59"/>
    <w:rsid w:val="004A1FC0"/>
    <w:rsid w:val="004A246A"/>
    <w:rsid w:val="004A4667"/>
    <w:rsid w:val="004A508D"/>
    <w:rsid w:val="004A533C"/>
    <w:rsid w:val="004B6D35"/>
    <w:rsid w:val="004C2CF3"/>
    <w:rsid w:val="004C3DF8"/>
    <w:rsid w:val="004C4CD6"/>
    <w:rsid w:val="004C4D50"/>
    <w:rsid w:val="004C5A9E"/>
    <w:rsid w:val="004C5DC2"/>
    <w:rsid w:val="004D1C6F"/>
    <w:rsid w:val="004D2D38"/>
    <w:rsid w:val="004D42C0"/>
    <w:rsid w:val="004D4CBA"/>
    <w:rsid w:val="004D68AA"/>
    <w:rsid w:val="004D720D"/>
    <w:rsid w:val="004D7426"/>
    <w:rsid w:val="004E081C"/>
    <w:rsid w:val="004E4489"/>
    <w:rsid w:val="004F0B74"/>
    <w:rsid w:val="004F48FF"/>
    <w:rsid w:val="0050443A"/>
    <w:rsid w:val="00504F80"/>
    <w:rsid w:val="00506861"/>
    <w:rsid w:val="00507B94"/>
    <w:rsid w:val="00510A2B"/>
    <w:rsid w:val="005124FC"/>
    <w:rsid w:val="00524B45"/>
    <w:rsid w:val="0053236D"/>
    <w:rsid w:val="005328E0"/>
    <w:rsid w:val="005379D2"/>
    <w:rsid w:val="0054177F"/>
    <w:rsid w:val="0054473E"/>
    <w:rsid w:val="00544EA3"/>
    <w:rsid w:val="00547446"/>
    <w:rsid w:val="00550E0F"/>
    <w:rsid w:val="00552E68"/>
    <w:rsid w:val="00554A0E"/>
    <w:rsid w:val="0056018A"/>
    <w:rsid w:val="00560719"/>
    <w:rsid w:val="00561B2E"/>
    <w:rsid w:val="0056221A"/>
    <w:rsid w:val="00563238"/>
    <w:rsid w:val="00566B08"/>
    <w:rsid w:val="0056791B"/>
    <w:rsid w:val="0057329A"/>
    <w:rsid w:val="005747EB"/>
    <w:rsid w:val="00576155"/>
    <w:rsid w:val="00576665"/>
    <w:rsid w:val="0058064A"/>
    <w:rsid w:val="00581D3A"/>
    <w:rsid w:val="00582953"/>
    <w:rsid w:val="00586E88"/>
    <w:rsid w:val="00590364"/>
    <w:rsid w:val="00593058"/>
    <w:rsid w:val="00597E9D"/>
    <w:rsid w:val="005A0335"/>
    <w:rsid w:val="005A0C76"/>
    <w:rsid w:val="005A105E"/>
    <w:rsid w:val="005A4643"/>
    <w:rsid w:val="005B0101"/>
    <w:rsid w:val="005B2AA5"/>
    <w:rsid w:val="005C04FA"/>
    <w:rsid w:val="005C1B6E"/>
    <w:rsid w:val="005C3BC3"/>
    <w:rsid w:val="005C6E9C"/>
    <w:rsid w:val="005C73B0"/>
    <w:rsid w:val="005D381D"/>
    <w:rsid w:val="005D3C0B"/>
    <w:rsid w:val="005D66FA"/>
    <w:rsid w:val="005E1E44"/>
    <w:rsid w:val="005E2730"/>
    <w:rsid w:val="005E5389"/>
    <w:rsid w:val="006034DA"/>
    <w:rsid w:val="0060428E"/>
    <w:rsid w:val="00604917"/>
    <w:rsid w:val="0061537E"/>
    <w:rsid w:val="00617198"/>
    <w:rsid w:val="00617A57"/>
    <w:rsid w:val="00620607"/>
    <w:rsid w:val="006208BB"/>
    <w:rsid w:val="0062287D"/>
    <w:rsid w:val="006232A8"/>
    <w:rsid w:val="006251EF"/>
    <w:rsid w:val="006254D6"/>
    <w:rsid w:val="0064124E"/>
    <w:rsid w:val="00644BC9"/>
    <w:rsid w:val="006476FA"/>
    <w:rsid w:val="00647972"/>
    <w:rsid w:val="00651976"/>
    <w:rsid w:val="00652346"/>
    <w:rsid w:val="006525ED"/>
    <w:rsid w:val="00653245"/>
    <w:rsid w:val="00653364"/>
    <w:rsid w:val="0065585E"/>
    <w:rsid w:val="0065706E"/>
    <w:rsid w:val="0065794F"/>
    <w:rsid w:val="00673630"/>
    <w:rsid w:val="006745BC"/>
    <w:rsid w:val="00674A57"/>
    <w:rsid w:val="0067754E"/>
    <w:rsid w:val="006805D1"/>
    <w:rsid w:val="00682B47"/>
    <w:rsid w:val="00683E5B"/>
    <w:rsid w:val="00686C2D"/>
    <w:rsid w:val="00686D01"/>
    <w:rsid w:val="00687835"/>
    <w:rsid w:val="00691DB8"/>
    <w:rsid w:val="006941BA"/>
    <w:rsid w:val="00694744"/>
    <w:rsid w:val="00695C48"/>
    <w:rsid w:val="006966BF"/>
    <w:rsid w:val="00696E55"/>
    <w:rsid w:val="00697D0E"/>
    <w:rsid w:val="006A0DDF"/>
    <w:rsid w:val="006A3161"/>
    <w:rsid w:val="006A34B8"/>
    <w:rsid w:val="006A5E9A"/>
    <w:rsid w:val="006B6D67"/>
    <w:rsid w:val="006B7042"/>
    <w:rsid w:val="006B7163"/>
    <w:rsid w:val="006C247D"/>
    <w:rsid w:val="006C41FC"/>
    <w:rsid w:val="006C4877"/>
    <w:rsid w:val="006C614E"/>
    <w:rsid w:val="006C624E"/>
    <w:rsid w:val="006C6676"/>
    <w:rsid w:val="006C736F"/>
    <w:rsid w:val="006D37E3"/>
    <w:rsid w:val="006D4DFA"/>
    <w:rsid w:val="006D70D7"/>
    <w:rsid w:val="006D7D48"/>
    <w:rsid w:val="006E0347"/>
    <w:rsid w:val="006E03FD"/>
    <w:rsid w:val="006E2A48"/>
    <w:rsid w:val="006E3B07"/>
    <w:rsid w:val="006F06F3"/>
    <w:rsid w:val="006F2B17"/>
    <w:rsid w:val="006F33C3"/>
    <w:rsid w:val="006F4BE5"/>
    <w:rsid w:val="00701558"/>
    <w:rsid w:val="00702806"/>
    <w:rsid w:val="00705874"/>
    <w:rsid w:val="00710DD3"/>
    <w:rsid w:val="007161E3"/>
    <w:rsid w:val="00720345"/>
    <w:rsid w:val="00721519"/>
    <w:rsid w:val="007228D0"/>
    <w:rsid w:val="00727922"/>
    <w:rsid w:val="00730713"/>
    <w:rsid w:val="007438F2"/>
    <w:rsid w:val="007559C9"/>
    <w:rsid w:val="00760E77"/>
    <w:rsid w:val="00763877"/>
    <w:rsid w:val="007648E3"/>
    <w:rsid w:val="00764DD5"/>
    <w:rsid w:val="00765B69"/>
    <w:rsid w:val="00766D0E"/>
    <w:rsid w:val="007679E8"/>
    <w:rsid w:val="00772201"/>
    <w:rsid w:val="0077255B"/>
    <w:rsid w:val="0077520F"/>
    <w:rsid w:val="0077637A"/>
    <w:rsid w:val="00780E1F"/>
    <w:rsid w:val="00781939"/>
    <w:rsid w:val="00784F57"/>
    <w:rsid w:val="00787F37"/>
    <w:rsid w:val="00791162"/>
    <w:rsid w:val="007913C4"/>
    <w:rsid w:val="007918D9"/>
    <w:rsid w:val="007A16DA"/>
    <w:rsid w:val="007A6435"/>
    <w:rsid w:val="007A736B"/>
    <w:rsid w:val="007B12E0"/>
    <w:rsid w:val="007B4014"/>
    <w:rsid w:val="007B4583"/>
    <w:rsid w:val="007B646A"/>
    <w:rsid w:val="007B6A4D"/>
    <w:rsid w:val="007B6D6C"/>
    <w:rsid w:val="007C1588"/>
    <w:rsid w:val="007C1609"/>
    <w:rsid w:val="007C1D86"/>
    <w:rsid w:val="007D0B30"/>
    <w:rsid w:val="007D2FF7"/>
    <w:rsid w:val="007E17AA"/>
    <w:rsid w:val="007E51EC"/>
    <w:rsid w:val="007E7B3F"/>
    <w:rsid w:val="007F1CA7"/>
    <w:rsid w:val="007F2D4C"/>
    <w:rsid w:val="00800F39"/>
    <w:rsid w:val="00803949"/>
    <w:rsid w:val="00804D73"/>
    <w:rsid w:val="00804DAB"/>
    <w:rsid w:val="00804F66"/>
    <w:rsid w:val="00806252"/>
    <w:rsid w:val="0080654D"/>
    <w:rsid w:val="00810768"/>
    <w:rsid w:val="00810A77"/>
    <w:rsid w:val="00813659"/>
    <w:rsid w:val="00815F6B"/>
    <w:rsid w:val="00817138"/>
    <w:rsid w:val="008205AD"/>
    <w:rsid w:val="008209D5"/>
    <w:rsid w:val="00823947"/>
    <w:rsid w:val="00824923"/>
    <w:rsid w:val="008304DF"/>
    <w:rsid w:val="00836323"/>
    <w:rsid w:val="00837480"/>
    <w:rsid w:val="00837801"/>
    <w:rsid w:val="00841067"/>
    <w:rsid w:val="00841203"/>
    <w:rsid w:val="008418E4"/>
    <w:rsid w:val="008418E9"/>
    <w:rsid w:val="00855094"/>
    <w:rsid w:val="00855157"/>
    <w:rsid w:val="008560F6"/>
    <w:rsid w:val="00865A47"/>
    <w:rsid w:val="00867A13"/>
    <w:rsid w:val="0087266D"/>
    <w:rsid w:val="00873DEB"/>
    <w:rsid w:val="008740AE"/>
    <w:rsid w:val="008768A2"/>
    <w:rsid w:val="008862D2"/>
    <w:rsid w:val="00890815"/>
    <w:rsid w:val="008959B3"/>
    <w:rsid w:val="00896570"/>
    <w:rsid w:val="00896E3F"/>
    <w:rsid w:val="008A7B9B"/>
    <w:rsid w:val="008B3470"/>
    <w:rsid w:val="008C3350"/>
    <w:rsid w:val="008C41F9"/>
    <w:rsid w:val="008C6245"/>
    <w:rsid w:val="008D4754"/>
    <w:rsid w:val="008E2966"/>
    <w:rsid w:val="008E2D1C"/>
    <w:rsid w:val="008E3FA2"/>
    <w:rsid w:val="008F1D1F"/>
    <w:rsid w:val="008F20F1"/>
    <w:rsid w:val="009005AD"/>
    <w:rsid w:val="00910E19"/>
    <w:rsid w:val="00911752"/>
    <w:rsid w:val="0091239E"/>
    <w:rsid w:val="009211CF"/>
    <w:rsid w:val="0092472B"/>
    <w:rsid w:val="00931B77"/>
    <w:rsid w:val="00933ED8"/>
    <w:rsid w:val="0094054E"/>
    <w:rsid w:val="00951226"/>
    <w:rsid w:val="00953490"/>
    <w:rsid w:val="00954DE7"/>
    <w:rsid w:val="00955933"/>
    <w:rsid w:val="00957EC9"/>
    <w:rsid w:val="009610B2"/>
    <w:rsid w:val="0096259B"/>
    <w:rsid w:val="0097092C"/>
    <w:rsid w:val="00970BFE"/>
    <w:rsid w:val="009714D9"/>
    <w:rsid w:val="0097191D"/>
    <w:rsid w:val="00974E6D"/>
    <w:rsid w:val="00981871"/>
    <w:rsid w:val="00982676"/>
    <w:rsid w:val="0098480B"/>
    <w:rsid w:val="009865F8"/>
    <w:rsid w:val="00987C33"/>
    <w:rsid w:val="009A7946"/>
    <w:rsid w:val="009B0E3C"/>
    <w:rsid w:val="009B5D77"/>
    <w:rsid w:val="009B5F1B"/>
    <w:rsid w:val="009B7B8B"/>
    <w:rsid w:val="009C3F39"/>
    <w:rsid w:val="009C5394"/>
    <w:rsid w:val="009D039D"/>
    <w:rsid w:val="009D04E6"/>
    <w:rsid w:val="009D7D44"/>
    <w:rsid w:val="009D7E2F"/>
    <w:rsid w:val="009E0A68"/>
    <w:rsid w:val="009E209E"/>
    <w:rsid w:val="009E5F63"/>
    <w:rsid w:val="009F06C5"/>
    <w:rsid w:val="009F49A3"/>
    <w:rsid w:val="009F5CE4"/>
    <w:rsid w:val="00A02FD3"/>
    <w:rsid w:val="00A03658"/>
    <w:rsid w:val="00A07EB3"/>
    <w:rsid w:val="00A10CE8"/>
    <w:rsid w:val="00A138EC"/>
    <w:rsid w:val="00A13FF9"/>
    <w:rsid w:val="00A1610A"/>
    <w:rsid w:val="00A16998"/>
    <w:rsid w:val="00A200F3"/>
    <w:rsid w:val="00A2372C"/>
    <w:rsid w:val="00A24FF5"/>
    <w:rsid w:val="00A33923"/>
    <w:rsid w:val="00A35E91"/>
    <w:rsid w:val="00A53C88"/>
    <w:rsid w:val="00A54634"/>
    <w:rsid w:val="00A548A2"/>
    <w:rsid w:val="00A62DAA"/>
    <w:rsid w:val="00A64D88"/>
    <w:rsid w:val="00A65CF6"/>
    <w:rsid w:val="00A66147"/>
    <w:rsid w:val="00A66A22"/>
    <w:rsid w:val="00A674F3"/>
    <w:rsid w:val="00A6774E"/>
    <w:rsid w:val="00A70E7B"/>
    <w:rsid w:val="00A72381"/>
    <w:rsid w:val="00A75B57"/>
    <w:rsid w:val="00A82DD7"/>
    <w:rsid w:val="00A83718"/>
    <w:rsid w:val="00A8732F"/>
    <w:rsid w:val="00A9022F"/>
    <w:rsid w:val="00A9334F"/>
    <w:rsid w:val="00A9717B"/>
    <w:rsid w:val="00AA12E4"/>
    <w:rsid w:val="00AA1CC5"/>
    <w:rsid w:val="00AA4DBB"/>
    <w:rsid w:val="00AB32FC"/>
    <w:rsid w:val="00AB3BA0"/>
    <w:rsid w:val="00AC60B3"/>
    <w:rsid w:val="00AD21E9"/>
    <w:rsid w:val="00AD6923"/>
    <w:rsid w:val="00AE0B40"/>
    <w:rsid w:val="00AE38B3"/>
    <w:rsid w:val="00AE3DE7"/>
    <w:rsid w:val="00AE5A59"/>
    <w:rsid w:val="00AE68F4"/>
    <w:rsid w:val="00AF42E2"/>
    <w:rsid w:val="00AF5148"/>
    <w:rsid w:val="00B0218C"/>
    <w:rsid w:val="00B041B6"/>
    <w:rsid w:val="00B102B7"/>
    <w:rsid w:val="00B11C04"/>
    <w:rsid w:val="00B129BC"/>
    <w:rsid w:val="00B12BEC"/>
    <w:rsid w:val="00B14D45"/>
    <w:rsid w:val="00B15765"/>
    <w:rsid w:val="00B16477"/>
    <w:rsid w:val="00B16F71"/>
    <w:rsid w:val="00B2218D"/>
    <w:rsid w:val="00B229D6"/>
    <w:rsid w:val="00B231B4"/>
    <w:rsid w:val="00B25A09"/>
    <w:rsid w:val="00B34D71"/>
    <w:rsid w:val="00B3597E"/>
    <w:rsid w:val="00B45B74"/>
    <w:rsid w:val="00B462D2"/>
    <w:rsid w:val="00B51E5C"/>
    <w:rsid w:val="00B54C60"/>
    <w:rsid w:val="00B56804"/>
    <w:rsid w:val="00B56A06"/>
    <w:rsid w:val="00B609E5"/>
    <w:rsid w:val="00B6665C"/>
    <w:rsid w:val="00B66759"/>
    <w:rsid w:val="00B710FE"/>
    <w:rsid w:val="00B719BB"/>
    <w:rsid w:val="00B722E5"/>
    <w:rsid w:val="00B763FD"/>
    <w:rsid w:val="00B776FA"/>
    <w:rsid w:val="00B83304"/>
    <w:rsid w:val="00B83D7E"/>
    <w:rsid w:val="00B84552"/>
    <w:rsid w:val="00B866DA"/>
    <w:rsid w:val="00B8751A"/>
    <w:rsid w:val="00B908BA"/>
    <w:rsid w:val="00B91171"/>
    <w:rsid w:val="00B912C8"/>
    <w:rsid w:val="00B9783F"/>
    <w:rsid w:val="00BA0B6E"/>
    <w:rsid w:val="00BA385D"/>
    <w:rsid w:val="00BB06D8"/>
    <w:rsid w:val="00BB2804"/>
    <w:rsid w:val="00BC26FC"/>
    <w:rsid w:val="00BC29DC"/>
    <w:rsid w:val="00BC2A14"/>
    <w:rsid w:val="00BC2AD4"/>
    <w:rsid w:val="00BC4F19"/>
    <w:rsid w:val="00BD6551"/>
    <w:rsid w:val="00BE52EE"/>
    <w:rsid w:val="00BE64FE"/>
    <w:rsid w:val="00BF7FE0"/>
    <w:rsid w:val="00C01E46"/>
    <w:rsid w:val="00C11DA9"/>
    <w:rsid w:val="00C24185"/>
    <w:rsid w:val="00C26B62"/>
    <w:rsid w:val="00C31EA9"/>
    <w:rsid w:val="00C327E7"/>
    <w:rsid w:val="00C455A3"/>
    <w:rsid w:val="00C47FC8"/>
    <w:rsid w:val="00C517AF"/>
    <w:rsid w:val="00C51BB0"/>
    <w:rsid w:val="00C51FE8"/>
    <w:rsid w:val="00C53B7F"/>
    <w:rsid w:val="00C62956"/>
    <w:rsid w:val="00C67BC4"/>
    <w:rsid w:val="00C71253"/>
    <w:rsid w:val="00C71365"/>
    <w:rsid w:val="00C73F87"/>
    <w:rsid w:val="00C75176"/>
    <w:rsid w:val="00C75380"/>
    <w:rsid w:val="00C762FA"/>
    <w:rsid w:val="00C8174D"/>
    <w:rsid w:val="00C817B8"/>
    <w:rsid w:val="00C83DA2"/>
    <w:rsid w:val="00C840CE"/>
    <w:rsid w:val="00C94D36"/>
    <w:rsid w:val="00C96267"/>
    <w:rsid w:val="00C96A69"/>
    <w:rsid w:val="00CA414F"/>
    <w:rsid w:val="00CB2A1E"/>
    <w:rsid w:val="00CB5479"/>
    <w:rsid w:val="00CB6A39"/>
    <w:rsid w:val="00CC4BCD"/>
    <w:rsid w:val="00CC56CA"/>
    <w:rsid w:val="00CC7B15"/>
    <w:rsid w:val="00CD4640"/>
    <w:rsid w:val="00CD4EA0"/>
    <w:rsid w:val="00CE0A94"/>
    <w:rsid w:val="00CE2D73"/>
    <w:rsid w:val="00CE2D7C"/>
    <w:rsid w:val="00CE39AA"/>
    <w:rsid w:val="00CE4C61"/>
    <w:rsid w:val="00CF3B7B"/>
    <w:rsid w:val="00D00E09"/>
    <w:rsid w:val="00D018CF"/>
    <w:rsid w:val="00D02C3A"/>
    <w:rsid w:val="00D030DF"/>
    <w:rsid w:val="00D05B4F"/>
    <w:rsid w:val="00D069CE"/>
    <w:rsid w:val="00D124B3"/>
    <w:rsid w:val="00D12CC3"/>
    <w:rsid w:val="00D147A2"/>
    <w:rsid w:val="00D15121"/>
    <w:rsid w:val="00D201A4"/>
    <w:rsid w:val="00D21500"/>
    <w:rsid w:val="00D230E8"/>
    <w:rsid w:val="00D25C93"/>
    <w:rsid w:val="00D316B8"/>
    <w:rsid w:val="00D34B69"/>
    <w:rsid w:val="00D34B7E"/>
    <w:rsid w:val="00D375F3"/>
    <w:rsid w:val="00D45A14"/>
    <w:rsid w:val="00D46675"/>
    <w:rsid w:val="00D61EE2"/>
    <w:rsid w:val="00D702E7"/>
    <w:rsid w:val="00D7057C"/>
    <w:rsid w:val="00D71511"/>
    <w:rsid w:val="00D73C6A"/>
    <w:rsid w:val="00D830AC"/>
    <w:rsid w:val="00D83DB9"/>
    <w:rsid w:val="00D857CA"/>
    <w:rsid w:val="00D862D6"/>
    <w:rsid w:val="00D86C18"/>
    <w:rsid w:val="00D87865"/>
    <w:rsid w:val="00D87BD8"/>
    <w:rsid w:val="00D90ADC"/>
    <w:rsid w:val="00D92FD6"/>
    <w:rsid w:val="00D95783"/>
    <w:rsid w:val="00DA11F8"/>
    <w:rsid w:val="00DA53AF"/>
    <w:rsid w:val="00DA701F"/>
    <w:rsid w:val="00DB1A57"/>
    <w:rsid w:val="00DB2443"/>
    <w:rsid w:val="00DB3BB2"/>
    <w:rsid w:val="00DC2889"/>
    <w:rsid w:val="00DC4CA3"/>
    <w:rsid w:val="00DC6A8D"/>
    <w:rsid w:val="00DD263D"/>
    <w:rsid w:val="00DD4CB9"/>
    <w:rsid w:val="00DE4C1D"/>
    <w:rsid w:val="00DE5285"/>
    <w:rsid w:val="00DE5752"/>
    <w:rsid w:val="00DF14ED"/>
    <w:rsid w:val="00DF220B"/>
    <w:rsid w:val="00E00BE3"/>
    <w:rsid w:val="00E01CDA"/>
    <w:rsid w:val="00E0540D"/>
    <w:rsid w:val="00E0638A"/>
    <w:rsid w:val="00E063A1"/>
    <w:rsid w:val="00E0708B"/>
    <w:rsid w:val="00E10203"/>
    <w:rsid w:val="00E10849"/>
    <w:rsid w:val="00E1357A"/>
    <w:rsid w:val="00E15290"/>
    <w:rsid w:val="00E1649B"/>
    <w:rsid w:val="00E1798A"/>
    <w:rsid w:val="00E17C78"/>
    <w:rsid w:val="00E17D6D"/>
    <w:rsid w:val="00E2166B"/>
    <w:rsid w:val="00E217CC"/>
    <w:rsid w:val="00E217FB"/>
    <w:rsid w:val="00E22019"/>
    <w:rsid w:val="00E2367C"/>
    <w:rsid w:val="00E24FE8"/>
    <w:rsid w:val="00E41F17"/>
    <w:rsid w:val="00E4457A"/>
    <w:rsid w:val="00E50FCC"/>
    <w:rsid w:val="00E5274E"/>
    <w:rsid w:val="00E52FCC"/>
    <w:rsid w:val="00E60139"/>
    <w:rsid w:val="00E6092C"/>
    <w:rsid w:val="00E624EB"/>
    <w:rsid w:val="00E62AB5"/>
    <w:rsid w:val="00E66C39"/>
    <w:rsid w:val="00E73196"/>
    <w:rsid w:val="00E765E5"/>
    <w:rsid w:val="00E771D1"/>
    <w:rsid w:val="00E804EB"/>
    <w:rsid w:val="00E813B3"/>
    <w:rsid w:val="00E82DF9"/>
    <w:rsid w:val="00E856A1"/>
    <w:rsid w:val="00E928D4"/>
    <w:rsid w:val="00E9341C"/>
    <w:rsid w:val="00E938FF"/>
    <w:rsid w:val="00E93F45"/>
    <w:rsid w:val="00E953E2"/>
    <w:rsid w:val="00E95628"/>
    <w:rsid w:val="00E96B71"/>
    <w:rsid w:val="00E96F93"/>
    <w:rsid w:val="00E9772B"/>
    <w:rsid w:val="00EA084D"/>
    <w:rsid w:val="00EA2E36"/>
    <w:rsid w:val="00EA5856"/>
    <w:rsid w:val="00EA601D"/>
    <w:rsid w:val="00EA6D0B"/>
    <w:rsid w:val="00EB0312"/>
    <w:rsid w:val="00EB4642"/>
    <w:rsid w:val="00EB4E9A"/>
    <w:rsid w:val="00EB534F"/>
    <w:rsid w:val="00EB5690"/>
    <w:rsid w:val="00EB73FA"/>
    <w:rsid w:val="00EB7461"/>
    <w:rsid w:val="00EC7C9A"/>
    <w:rsid w:val="00ED26C7"/>
    <w:rsid w:val="00ED715B"/>
    <w:rsid w:val="00ED7629"/>
    <w:rsid w:val="00EE12C8"/>
    <w:rsid w:val="00EE2972"/>
    <w:rsid w:val="00EE2A60"/>
    <w:rsid w:val="00EE39DE"/>
    <w:rsid w:val="00EE4CD6"/>
    <w:rsid w:val="00EE6656"/>
    <w:rsid w:val="00EE6DAA"/>
    <w:rsid w:val="00EF2D81"/>
    <w:rsid w:val="00EF4239"/>
    <w:rsid w:val="00EF581D"/>
    <w:rsid w:val="00EF682E"/>
    <w:rsid w:val="00F0077C"/>
    <w:rsid w:val="00F01692"/>
    <w:rsid w:val="00F075CA"/>
    <w:rsid w:val="00F07D1D"/>
    <w:rsid w:val="00F10783"/>
    <w:rsid w:val="00F1638E"/>
    <w:rsid w:val="00F170C7"/>
    <w:rsid w:val="00F17505"/>
    <w:rsid w:val="00F210F9"/>
    <w:rsid w:val="00F246BD"/>
    <w:rsid w:val="00F26015"/>
    <w:rsid w:val="00F27B1D"/>
    <w:rsid w:val="00F300A1"/>
    <w:rsid w:val="00F31464"/>
    <w:rsid w:val="00F31A92"/>
    <w:rsid w:val="00F35907"/>
    <w:rsid w:val="00F45C6C"/>
    <w:rsid w:val="00F45CC1"/>
    <w:rsid w:val="00F500D9"/>
    <w:rsid w:val="00F505FD"/>
    <w:rsid w:val="00F53FD4"/>
    <w:rsid w:val="00F5494A"/>
    <w:rsid w:val="00F55944"/>
    <w:rsid w:val="00F610C8"/>
    <w:rsid w:val="00F6577B"/>
    <w:rsid w:val="00F66D8B"/>
    <w:rsid w:val="00F66E22"/>
    <w:rsid w:val="00F6701C"/>
    <w:rsid w:val="00F700F4"/>
    <w:rsid w:val="00F714A9"/>
    <w:rsid w:val="00F715D7"/>
    <w:rsid w:val="00F72A3B"/>
    <w:rsid w:val="00F76A27"/>
    <w:rsid w:val="00F81A68"/>
    <w:rsid w:val="00F856AE"/>
    <w:rsid w:val="00F8765F"/>
    <w:rsid w:val="00F928A6"/>
    <w:rsid w:val="00F9576A"/>
    <w:rsid w:val="00F96107"/>
    <w:rsid w:val="00F96F38"/>
    <w:rsid w:val="00F971FF"/>
    <w:rsid w:val="00FA1A9D"/>
    <w:rsid w:val="00FA287A"/>
    <w:rsid w:val="00FA3EA5"/>
    <w:rsid w:val="00FA418E"/>
    <w:rsid w:val="00FB0AA6"/>
    <w:rsid w:val="00FB26E7"/>
    <w:rsid w:val="00FC2B32"/>
    <w:rsid w:val="00FC70B0"/>
    <w:rsid w:val="00FD12E2"/>
    <w:rsid w:val="00FD18F6"/>
    <w:rsid w:val="00FD5272"/>
    <w:rsid w:val="00FD68FA"/>
    <w:rsid w:val="00FE12E9"/>
    <w:rsid w:val="00FE20FC"/>
    <w:rsid w:val="00FE36C9"/>
    <w:rsid w:val="00FF0715"/>
    <w:rsid w:val="00FF1078"/>
    <w:rsid w:val="00FF32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D3C9"/>
  <w15:chartTrackingRefBased/>
  <w15:docId w15:val="{94DF1ED1-1547-48E6-911C-2C265A0B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063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E0638A"/>
    <w:pPr>
      <w:jc w:val="both"/>
    </w:pPr>
  </w:style>
  <w:style w:type="character" w:customStyle="1" w:styleId="ZkladntextChar">
    <w:name w:val="Základný text Char"/>
    <w:basedOn w:val="Predvolenpsmoodseku"/>
    <w:link w:val="Zkladntext"/>
    <w:rsid w:val="00E0638A"/>
    <w:rPr>
      <w:rFonts w:ascii="Times New Roman" w:eastAsia="Times New Roman" w:hAnsi="Times New Roman" w:cs="Times New Roman"/>
      <w:sz w:val="24"/>
      <w:szCs w:val="24"/>
      <w:lang w:eastAsia="sk-SK"/>
    </w:rPr>
  </w:style>
  <w:style w:type="paragraph" w:styleId="Bezriadkovania">
    <w:name w:val="No Spacing"/>
    <w:uiPriority w:val="1"/>
    <w:qFormat/>
    <w:rsid w:val="00E0638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qFormat/>
    <w:rsid w:val="00E0638A"/>
    <w:pPr>
      <w:ind w:left="720"/>
      <w:contextualSpacing/>
    </w:pPr>
  </w:style>
  <w:style w:type="paragraph" w:styleId="Textbubliny">
    <w:name w:val="Balloon Text"/>
    <w:basedOn w:val="Normlny"/>
    <w:link w:val="TextbublinyChar"/>
    <w:uiPriority w:val="99"/>
    <w:semiHidden/>
    <w:unhideWhenUsed/>
    <w:rsid w:val="0080394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3949"/>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610C8"/>
    <w:rPr>
      <w:sz w:val="16"/>
      <w:szCs w:val="16"/>
    </w:rPr>
  </w:style>
  <w:style w:type="paragraph" w:styleId="Textkomentra">
    <w:name w:val="annotation text"/>
    <w:basedOn w:val="Normlny"/>
    <w:link w:val="TextkomentraChar"/>
    <w:uiPriority w:val="99"/>
    <w:semiHidden/>
    <w:unhideWhenUsed/>
    <w:rsid w:val="00F610C8"/>
    <w:rPr>
      <w:sz w:val="20"/>
      <w:szCs w:val="20"/>
    </w:rPr>
  </w:style>
  <w:style w:type="character" w:customStyle="1" w:styleId="TextkomentraChar">
    <w:name w:val="Text komentára Char"/>
    <w:basedOn w:val="Predvolenpsmoodseku"/>
    <w:link w:val="Textkomentra"/>
    <w:uiPriority w:val="99"/>
    <w:semiHidden/>
    <w:rsid w:val="00F610C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610C8"/>
    <w:rPr>
      <w:b/>
      <w:bCs/>
    </w:rPr>
  </w:style>
  <w:style w:type="character" w:customStyle="1" w:styleId="PredmetkomentraChar">
    <w:name w:val="Predmet komentára Char"/>
    <w:basedOn w:val="TextkomentraChar"/>
    <w:link w:val="Predmetkomentra"/>
    <w:uiPriority w:val="99"/>
    <w:semiHidden/>
    <w:rsid w:val="00F610C8"/>
    <w:rPr>
      <w:rFonts w:ascii="Times New Roman" w:eastAsia="Times New Roman" w:hAnsi="Times New Roman" w:cs="Times New Roman"/>
      <w:b/>
      <w:bCs/>
      <w:sz w:val="20"/>
      <w:szCs w:val="20"/>
      <w:lang w:eastAsia="sk-SK"/>
    </w:rPr>
  </w:style>
  <w:style w:type="paragraph" w:styleId="Normlnywebov">
    <w:name w:val="Normal (Web)"/>
    <w:basedOn w:val="Normlny"/>
    <w:rsid w:val="00815F6B"/>
    <w:pPr>
      <w:suppressAutoHyphens/>
      <w:autoSpaceDN w:val="0"/>
      <w:spacing w:before="100" w:after="100"/>
    </w:pPr>
  </w:style>
  <w:style w:type="paragraph" w:styleId="Nzov">
    <w:name w:val="Title"/>
    <w:basedOn w:val="Normlny"/>
    <w:link w:val="NzovChar"/>
    <w:rsid w:val="00D02C3A"/>
    <w:pPr>
      <w:suppressAutoHyphens/>
      <w:autoSpaceDN w:val="0"/>
      <w:jc w:val="center"/>
      <w:textAlignment w:val="baseline"/>
    </w:pPr>
    <w:rPr>
      <w:sz w:val="32"/>
      <w:szCs w:val="20"/>
    </w:rPr>
  </w:style>
  <w:style w:type="character" w:customStyle="1" w:styleId="NzovChar">
    <w:name w:val="Názov Char"/>
    <w:basedOn w:val="Predvolenpsmoodseku"/>
    <w:link w:val="Nzov"/>
    <w:rsid w:val="00D02C3A"/>
    <w:rPr>
      <w:rFonts w:ascii="Times New Roman" w:eastAsia="Times New Roman" w:hAnsi="Times New Roman" w:cs="Times New Roman"/>
      <w:sz w:val="32"/>
      <w:szCs w:val="20"/>
      <w:lang w:eastAsia="sk-SK"/>
    </w:rPr>
  </w:style>
  <w:style w:type="paragraph" w:styleId="Hlavika">
    <w:name w:val="header"/>
    <w:basedOn w:val="Normlny"/>
    <w:link w:val="HlavikaChar"/>
    <w:uiPriority w:val="99"/>
    <w:unhideWhenUsed/>
    <w:rsid w:val="00CE0A94"/>
    <w:pPr>
      <w:tabs>
        <w:tab w:val="center" w:pos="4536"/>
        <w:tab w:val="right" w:pos="9072"/>
      </w:tabs>
    </w:pPr>
  </w:style>
  <w:style w:type="character" w:customStyle="1" w:styleId="HlavikaChar">
    <w:name w:val="Hlavička Char"/>
    <w:basedOn w:val="Predvolenpsmoodseku"/>
    <w:link w:val="Hlavika"/>
    <w:uiPriority w:val="99"/>
    <w:rsid w:val="00CE0A9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E0A94"/>
    <w:pPr>
      <w:tabs>
        <w:tab w:val="center" w:pos="4536"/>
        <w:tab w:val="right" w:pos="9072"/>
      </w:tabs>
    </w:pPr>
  </w:style>
  <w:style w:type="character" w:customStyle="1" w:styleId="PtaChar">
    <w:name w:val="Päta Char"/>
    <w:basedOn w:val="Predvolenpsmoodseku"/>
    <w:link w:val="Pta"/>
    <w:uiPriority w:val="99"/>
    <w:rsid w:val="00CE0A94"/>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EF68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9561">
      <w:bodyDiv w:val="1"/>
      <w:marLeft w:val="0"/>
      <w:marRight w:val="0"/>
      <w:marTop w:val="0"/>
      <w:marBottom w:val="0"/>
      <w:divBdr>
        <w:top w:val="none" w:sz="0" w:space="0" w:color="auto"/>
        <w:left w:val="none" w:sz="0" w:space="0" w:color="auto"/>
        <w:bottom w:val="none" w:sz="0" w:space="0" w:color="auto"/>
        <w:right w:val="none" w:sz="0" w:space="0" w:color="auto"/>
      </w:divBdr>
    </w:div>
    <w:div w:id="240528578">
      <w:bodyDiv w:val="1"/>
      <w:marLeft w:val="0"/>
      <w:marRight w:val="0"/>
      <w:marTop w:val="0"/>
      <w:marBottom w:val="0"/>
      <w:divBdr>
        <w:top w:val="none" w:sz="0" w:space="0" w:color="auto"/>
        <w:left w:val="none" w:sz="0" w:space="0" w:color="auto"/>
        <w:bottom w:val="none" w:sz="0" w:space="0" w:color="auto"/>
        <w:right w:val="none" w:sz="0" w:space="0" w:color="auto"/>
      </w:divBdr>
    </w:div>
    <w:div w:id="788429043">
      <w:bodyDiv w:val="1"/>
      <w:marLeft w:val="0"/>
      <w:marRight w:val="0"/>
      <w:marTop w:val="0"/>
      <w:marBottom w:val="0"/>
      <w:divBdr>
        <w:top w:val="none" w:sz="0" w:space="0" w:color="auto"/>
        <w:left w:val="none" w:sz="0" w:space="0" w:color="auto"/>
        <w:bottom w:val="none" w:sz="0" w:space="0" w:color="auto"/>
        <w:right w:val="none" w:sz="0" w:space="0" w:color="auto"/>
      </w:divBdr>
    </w:div>
    <w:div w:id="1227036744">
      <w:bodyDiv w:val="1"/>
      <w:marLeft w:val="0"/>
      <w:marRight w:val="0"/>
      <w:marTop w:val="0"/>
      <w:marBottom w:val="0"/>
      <w:divBdr>
        <w:top w:val="none" w:sz="0" w:space="0" w:color="auto"/>
        <w:left w:val="none" w:sz="0" w:space="0" w:color="auto"/>
        <w:bottom w:val="none" w:sz="0" w:space="0" w:color="auto"/>
        <w:right w:val="none" w:sz="0" w:space="0" w:color="auto"/>
      </w:divBdr>
    </w:div>
    <w:div w:id="1275868215">
      <w:bodyDiv w:val="1"/>
      <w:marLeft w:val="0"/>
      <w:marRight w:val="0"/>
      <w:marTop w:val="0"/>
      <w:marBottom w:val="0"/>
      <w:divBdr>
        <w:top w:val="none" w:sz="0" w:space="0" w:color="auto"/>
        <w:left w:val="none" w:sz="0" w:space="0" w:color="auto"/>
        <w:bottom w:val="none" w:sz="0" w:space="0" w:color="auto"/>
        <w:right w:val="none" w:sz="0" w:space="0" w:color="auto"/>
      </w:divBdr>
    </w:div>
    <w:div w:id="1476218411">
      <w:bodyDiv w:val="1"/>
      <w:marLeft w:val="0"/>
      <w:marRight w:val="0"/>
      <w:marTop w:val="0"/>
      <w:marBottom w:val="0"/>
      <w:divBdr>
        <w:top w:val="none" w:sz="0" w:space="0" w:color="auto"/>
        <w:left w:val="none" w:sz="0" w:space="0" w:color="auto"/>
        <w:bottom w:val="none" w:sz="0" w:space="0" w:color="auto"/>
        <w:right w:val="none" w:sz="0" w:space="0" w:color="auto"/>
      </w:divBdr>
    </w:div>
    <w:div w:id="1488479751">
      <w:bodyDiv w:val="1"/>
      <w:marLeft w:val="0"/>
      <w:marRight w:val="0"/>
      <w:marTop w:val="0"/>
      <w:marBottom w:val="0"/>
      <w:divBdr>
        <w:top w:val="none" w:sz="0" w:space="0" w:color="auto"/>
        <w:left w:val="none" w:sz="0" w:space="0" w:color="auto"/>
        <w:bottom w:val="none" w:sz="0" w:space="0" w:color="auto"/>
        <w:right w:val="none" w:sz="0" w:space="0" w:color="auto"/>
      </w:divBdr>
    </w:div>
    <w:div w:id="1558976134">
      <w:bodyDiv w:val="1"/>
      <w:marLeft w:val="0"/>
      <w:marRight w:val="0"/>
      <w:marTop w:val="0"/>
      <w:marBottom w:val="0"/>
      <w:divBdr>
        <w:top w:val="none" w:sz="0" w:space="0" w:color="auto"/>
        <w:left w:val="none" w:sz="0" w:space="0" w:color="auto"/>
        <w:bottom w:val="none" w:sz="0" w:space="0" w:color="auto"/>
        <w:right w:val="none" w:sz="0" w:space="0" w:color="auto"/>
      </w:divBdr>
    </w:div>
    <w:div w:id="1603684530">
      <w:bodyDiv w:val="1"/>
      <w:marLeft w:val="0"/>
      <w:marRight w:val="0"/>
      <w:marTop w:val="0"/>
      <w:marBottom w:val="0"/>
      <w:divBdr>
        <w:top w:val="none" w:sz="0" w:space="0" w:color="auto"/>
        <w:left w:val="none" w:sz="0" w:space="0" w:color="auto"/>
        <w:bottom w:val="none" w:sz="0" w:space="0" w:color="auto"/>
        <w:right w:val="none" w:sz="0" w:space="0" w:color="auto"/>
      </w:divBdr>
    </w:div>
    <w:div w:id="1672025692">
      <w:bodyDiv w:val="1"/>
      <w:marLeft w:val="0"/>
      <w:marRight w:val="0"/>
      <w:marTop w:val="0"/>
      <w:marBottom w:val="0"/>
      <w:divBdr>
        <w:top w:val="none" w:sz="0" w:space="0" w:color="auto"/>
        <w:left w:val="none" w:sz="0" w:space="0" w:color="auto"/>
        <w:bottom w:val="none" w:sz="0" w:space="0" w:color="auto"/>
        <w:right w:val="none" w:sz="0" w:space="0" w:color="auto"/>
      </w:divBdr>
    </w:div>
    <w:div w:id="1801725811">
      <w:bodyDiv w:val="1"/>
      <w:marLeft w:val="0"/>
      <w:marRight w:val="0"/>
      <w:marTop w:val="0"/>
      <w:marBottom w:val="0"/>
      <w:divBdr>
        <w:top w:val="none" w:sz="0" w:space="0" w:color="auto"/>
        <w:left w:val="none" w:sz="0" w:space="0" w:color="auto"/>
        <w:bottom w:val="none" w:sz="0" w:space="0" w:color="auto"/>
        <w:right w:val="none" w:sz="0" w:space="0" w:color="auto"/>
      </w:divBdr>
    </w:div>
    <w:div w:id="1817840765">
      <w:bodyDiv w:val="1"/>
      <w:marLeft w:val="0"/>
      <w:marRight w:val="0"/>
      <w:marTop w:val="0"/>
      <w:marBottom w:val="0"/>
      <w:divBdr>
        <w:top w:val="none" w:sz="0" w:space="0" w:color="auto"/>
        <w:left w:val="none" w:sz="0" w:space="0" w:color="auto"/>
        <w:bottom w:val="none" w:sz="0" w:space="0" w:color="auto"/>
        <w:right w:val="none" w:sz="0" w:space="0" w:color="auto"/>
      </w:divBdr>
    </w:div>
    <w:div w:id="1830633027">
      <w:bodyDiv w:val="1"/>
      <w:marLeft w:val="0"/>
      <w:marRight w:val="0"/>
      <w:marTop w:val="0"/>
      <w:marBottom w:val="0"/>
      <w:divBdr>
        <w:top w:val="none" w:sz="0" w:space="0" w:color="auto"/>
        <w:left w:val="none" w:sz="0" w:space="0" w:color="auto"/>
        <w:bottom w:val="none" w:sz="0" w:space="0" w:color="auto"/>
        <w:right w:val="none" w:sz="0" w:space="0" w:color="auto"/>
      </w:divBdr>
    </w:div>
    <w:div w:id="1846482175">
      <w:bodyDiv w:val="1"/>
      <w:marLeft w:val="0"/>
      <w:marRight w:val="0"/>
      <w:marTop w:val="0"/>
      <w:marBottom w:val="0"/>
      <w:divBdr>
        <w:top w:val="none" w:sz="0" w:space="0" w:color="auto"/>
        <w:left w:val="none" w:sz="0" w:space="0" w:color="auto"/>
        <w:bottom w:val="none" w:sz="0" w:space="0" w:color="auto"/>
        <w:right w:val="none" w:sz="0" w:space="0" w:color="auto"/>
      </w:divBdr>
    </w:div>
    <w:div w:id="211933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E38EE-D7E4-4D85-A521-7B9FFE3DC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2766</Words>
  <Characters>15768</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ŠTEFÁNKOVÁ Janka</dc:creator>
  <cp:keywords/>
  <dc:description/>
  <cp:lastModifiedBy>ŠTEFÁNKOVÁ Janka</cp:lastModifiedBy>
  <cp:revision>3</cp:revision>
  <cp:lastPrinted>2024-06-25T09:37:00Z</cp:lastPrinted>
  <dcterms:created xsi:type="dcterms:W3CDTF">2024-05-06T10:26:00Z</dcterms:created>
  <dcterms:modified xsi:type="dcterms:W3CDTF">2024-06-25T09:38:00Z</dcterms:modified>
</cp:coreProperties>
</file>