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42857233" w:rsidR="0014095D" w:rsidRDefault="00195EA8" w:rsidP="00195EA8">
      <w:pPr>
        <w:pStyle w:val="Zkladntext"/>
        <w:ind w:left="1416" w:hanging="1416"/>
        <w:jc w:val="center"/>
        <w:rPr>
          <w:b/>
          <w:bCs/>
        </w:rPr>
      </w:pPr>
      <w:r>
        <w:rPr>
          <w:b/>
          <w:bCs/>
        </w:rPr>
        <w:t>Zápisnica z</w:t>
      </w:r>
      <w:r w:rsidR="0014095D">
        <w:rPr>
          <w:b/>
          <w:bCs/>
        </w:rPr>
        <w:t xml:space="preserve"> </w:t>
      </w:r>
      <w:r w:rsidR="004E081C">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49E2553B" w:rsidR="00195EA8" w:rsidRDefault="00195EA8" w:rsidP="00195EA8">
      <w:pPr>
        <w:pStyle w:val="Zkladntext"/>
        <w:ind w:left="1416" w:hanging="1416"/>
        <w:jc w:val="center"/>
        <w:rPr>
          <w:b/>
          <w:bCs/>
        </w:rPr>
      </w:pPr>
      <w:r>
        <w:rPr>
          <w:b/>
          <w:bCs/>
        </w:rPr>
        <w:t xml:space="preserve">konaného dňa </w:t>
      </w:r>
      <w:r w:rsidR="00DD4F72">
        <w:rPr>
          <w:b/>
          <w:bCs/>
        </w:rPr>
        <w:t>23.03.2021</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7574BCBD" w14:textId="79867B97" w:rsidR="00195EA8" w:rsidRDefault="0065706E" w:rsidP="00A9334F">
      <w:pPr>
        <w:pStyle w:val="Zkladntext"/>
        <w:ind w:left="1416" w:hanging="1416"/>
      </w:pPr>
      <w:r>
        <w:rPr>
          <w:b/>
          <w:bCs/>
        </w:rPr>
        <w:t>Poslanci:</w:t>
      </w:r>
      <w:r w:rsidR="003E063C">
        <w:rPr>
          <w:b/>
          <w:bCs/>
        </w:rPr>
        <w:t xml:space="preserve"> </w:t>
      </w:r>
      <w:r w:rsidR="006745BC">
        <w:rPr>
          <w:b/>
          <w:bCs/>
        </w:rPr>
        <w:t xml:space="preserve"> </w:t>
      </w:r>
      <w:r w:rsidR="00DD4F72" w:rsidRPr="00DD4F72">
        <w:rPr>
          <w:bCs/>
        </w:rPr>
        <w:t>Ivan Čulen, Róbert Chmelina</w:t>
      </w:r>
      <w:r w:rsidR="00DD4F72">
        <w:rPr>
          <w:b/>
          <w:bCs/>
        </w:rPr>
        <w:t xml:space="preserve">, </w:t>
      </w:r>
      <w:r w:rsidR="002D3912" w:rsidRPr="002D3912">
        <w:rPr>
          <w:bCs/>
        </w:rPr>
        <w:t>Lukáš Hamaj</w:t>
      </w:r>
      <w:r w:rsidR="006D37E3">
        <w:t>,</w:t>
      </w:r>
      <w:r w:rsidR="002D3912">
        <w:t xml:space="preserve">  Ing. Peter Hladký, </w:t>
      </w:r>
      <w:r w:rsidR="0002773A">
        <w:t>Zdenko Vrzala</w:t>
      </w:r>
      <w:r w:rsidR="00DD4F72">
        <w:t xml:space="preserve">, </w:t>
      </w:r>
    </w:p>
    <w:p w14:paraId="0AB37C7A" w14:textId="29CB6E5D" w:rsidR="003E063C" w:rsidRPr="00E217FB" w:rsidRDefault="0091239E" w:rsidP="00A9334F">
      <w:pPr>
        <w:pStyle w:val="Zkladntext"/>
        <w:ind w:left="1416" w:hanging="1416"/>
      </w:pPr>
      <w:r>
        <w:rPr>
          <w:b/>
          <w:bCs/>
        </w:rPr>
        <w:t xml:space="preserve">               </w:t>
      </w:r>
    </w:p>
    <w:p w14:paraId="22BB11C3" w14:textId="6F84E758" w:rsidR="00E41F17" w:rsidRDefault="00E771D1" w:rsidP="00A9334F">
      <w:pPr>
        <w:pStyle w:val="Zkladntext"/>
        <w:ind w:left="1416" w:hanging="1416"/>
      </w:pPr>
      <w:r>
        <w:rPr>
          <w:b/>
          <w:bCs/>
        </w:rPr>
        <w:t>Hlavná kontrolórka:</w:t>
      </w:r>
      <w:r w:rsidR="00E217FB">
        <w:t xml:space="preserve"> </w:t>
      </w:r>
      <w:r w:rsidR="00FD5272">
        <w:t>Ing. Katarína Orságová</w:t>
      </w:r>
    </w:p>
    <w:p w14:paraId="7DA53D94" w14:textId="77777777"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230A8B10" w14:textId="77777777" w:rsidR="00DD4F72" w:rsidRDefault="00DD4F72" w:rsidP="00DD4F72">
      <w:pPr>
        <w:numPr>
          <w:ilvl w:val="0"/>
          <w:numId w:val="25"/>
        </w:numPr>
        <w:tabs>
          <w:tab w:val="clear" w:pos="927"/>
          <w:tab w:val="num" w:pos="1065"/>
        </w:tabs>
        <w:ind w:left="1065"/>
        <w:jc w:val="both"/>
        <w:rPr>
          <w:sz w:val="22"/>
          <w:szCs w:val="22"/>
        </w:rPr>
      </w:pPr>
      <w:r w:rsidRPr="00FC2B8D">
        <w:rPr>
          <w:sz w:val="22"/>
          <w:szCs w:val="22"/>
        </w:rPr>
        <w:t>Otvorenie zasadnutia</w:t>
      </w:r>
    </w:p>
    <w:p w14:paraId="66859C7B" w14:textId="77777777" w:rsidR="00DD4F72" w:rsidRDefault="00DD4F72" w:rsidP="00DD4F72">
      <w:pPr>
        <w:numPr>
          <w:ilvl w:val="0"/>
          <w:numId w:val="25"/>
        </w:numPr>
        <w:tabs>
          <w:tab w:val="clear" w:pos="927"/>
          <w:tab w:val="num" w:pos="1065"/>
        </w:tabs>
        <w:ind w:left="1065"/>
        <w:jc w:val="both"/>
        <w:rPr>
          <w:sz w:val="22"/>
          <w:szCs w:val="22"/>
        </w:rPr>
      </w:pPr>
      <w:r w:rsidRPr="00FC2B8D">
        <w:rPr>
          <w:sz w:val="22"/>
          <w:szCs w:val="22"/>
        </w:rPr>
        <w:t>Určenie zapisovateľa a overovateľov zápisnice</w:t>
      </w:r>
    </w:p>
    <w:p w14:paraId="2ED11950" w14:textId="77777777" w:rsidR="00DD4F72" w:rsidRDefault="00DD4F72" w:rsidP="00DD4F72">
      <w:pPr>
        <w:numPr>
          <w:ilvl w:val="0"/>
          <w:numId w:val="25"/>
        </w:numPr>
        <w:tabs>
          <w:tab w:val="clear" w:pos="927"/>
          <w:tab w:val="num" w:pos="1065"/>
        </w:tabs>
        <w:ind w:left="1065"/>
        <w:jc w:val="both"/>
        <w:rPr>
          <w:sz w:val="22"/>
          <w:szCs w:val="22"/>
        </w:rPr>
      </w:pPr>
      <w:r>
        <w:rPr>
          <w:sz w:val="22"/>
          <w:szCs w:val="22"/>
        </w:rPr>
        <w:t xml:space="preserve">Kontrola uznesení OcZ </w:t>
      </w:r>
    </w:p>
    <w:p w14:paraId="26C4EADB" w14:textId="77777777" w:rsidR="00DD4F72" w:rsidRPr="005426D9" w:rsidRDefault="00DD4F72" w:rsidP="00DD4F72">
      <w:pPr>
        <w:numPr>
          <w:ilvl w:val="0"/>
          <w:numId w:val="25"/>
        </w:numPr>
        <w:tabs>
          <w:tab w:val="clear" w:pos="927"/>
          <w:tab w:val="num" w:pos="1065"/>
        </w:tabs>
        <w:ind w:left="1065"/>
        <w:jc w:val="both"/>
        <w:rPr>
          <w:sz w:val="22"/>
          <w:szCs w:val="22"/>
        </w:rPr>
      </w:pPr>
      <w:r>
        <w:rPr>
          <w:sz w:val="22"/>
          <w:szCs w:val="22"/>
        </w:rPr>
        <w:t>Správa o kontrolnej činnosti za rok 2020</w:t>
      </w:r>
    </w:p>
    <w:p w14:paraId="6B729066" w14:textId="77777777" w:rsidR="00DD4F72" w:rsidRDefault="00DD4F72" w:rsidP="00DD4F72">
      <w:pPr>
        <w:numPr>
          <w:ilvl w:val="0"/>
          <w:numId w:val="25"/>
        </w:numPr>
        <w:tabs>
          <w:tab w:val="clear" w:pos="927"/>
          <w:tab w:val="num" w:pos="1065"/>
        </w:tabs>
        <w:ind w:left="1065"/>
        <w:jc w:val="both"/>
        <w:rPr>
          <w:sz w:val="22"/>
          <w:szCs w:val="22"/>
        </w:rPr>
      </w:pPr>
      <w:r>
        <w:rPr>
          <w:sz w:val="22"/>
          <w:szCs w:val="22"/>
        </w:rPr>
        <w:t>Informácia k stavu kolaudácie vodovodu a priebeh vysporiadania pozemkov</w:t>
      </w:r>
    </w:p>
    <w:p w14:paraId="251A85C7" w14:textId="77777777" w:rsidR="00DD4F72" w:rsidRDefault="00DD4F72" w:rsidP="00DD4F72">
      <w:pPr>
        <w:numPr>
          <w:ilvl w:val="0"/>
          <w:numId w:val="25"/>
        </w:numPr>
        <w:tabs>
          <w:tab w:val="clear" w:pos="927"/>
          <w:tab w:val="num" w:pos="1065"/>
        </w:tabs>
        <w:ind w:left="1065"/>
        <w:jc w:val="both"/>
        <w:rPr>
          <w:sz w:val="22"/>
          <w:szCs w:val="22"/>
        </w:rPr>
      </w:pPr>
      <w:r>
        <w:rPr>
          <w:sz w:val="22"/>
          <w:szCs w:val="22"/>
        </w:rPr>
        <w:t>Informácia o stave spracovania územného plánu</w:t>
      </w:r>
    </w:p>
    <w:p w14:paraId="058AEC5A" w14:textId="77777777" w:rsidR="00DD4F72" w:rsidRPr="005426D9" w:rsidRDefault="00DD4F72" w:rsidP="00DD4F72">
      <w:pPr>
        <w:numPr>
          <w:ilvl w:val="0"/>
          <w:numId w:val="25"/>
        </w:numPr>
        <w:tabs>
          <w:tab w:val="clear" w:pos="927"/>
          <w:tab w:val="num" w:pos="1065"/>
        </w:tabs>
        <w:ind w:left="1065"/>
        <w:jc w:val="both"/>
        <w:rPr>
          <w:sz w:val="22"/>
          <w:szCs w:val="22"/>
        </w:rPr>
      </w:pPr>
      <w:r w:rsidRPr="005426D9">
        <w:rPr>
          <w:sz w:val="22"/>
          <w:szCs w:val="22"/>
        </w:rPr>
        <w:t>Požiadavky občanov</w:t>
      </w:r>
    </w:p>
    <w:p w14:paraId="3D99EFFE" w14:textId="77777777" w:rsidR="00DD4F72" w:rsidRDefault="00DD4F72" w:rsidP="00DD4F72">
      <w:pPr>
        <w:numPr>
          <w:ilvl w:val="0"/>
          <w:numId w:val="25"/>
        </w:numPr>
        <w:tabs>
          <w:tab w:val="clear" w:pos="927"/>
          <w:tab w:val="num" w:pos="1065"/>
        </w:tabs>
        <w:ind w:left="1065"/>
        <w:jc w:val="both"/>
        <w:rPr>
          <w:sz w:val="22"/>
          <w:szCs w:val="22"/>
        </w:rPr>
      </w:pPr>
      <w:r>
        <w:rPr>
          <w:sz w:val="22"/>
          <w:szCs w:val="22"/>
        </w:rPr>
        <w:t>Diskusia</w:t>
      </w:r>
    </w:p>
    <w:p w14:paraId="5FE68FD8" w14:textId="2B2932CD" w:rsidR="00DD4F72" w:rsidRPr="00233552" w:rsidRDefault="00DD4F72" w:rsidP="00DD4F72">
      <w:pPr>
        <w:numPr>
          <w:ilvl w:val="0"/>
          <w:numId w:val="25"/>
        </w:numPr>
        <w:tabs>
          <w:tab w:val="clear" w:pos="927"/>
          <w:tab w:val="num" w:pos="1065"/>
        </w:tabs>
        <w:ind w:left="1065"/>
        <w:jc w:val="both"/>
        <w:rPr>
          <w:sz w:val="22"/>
          <w:szCs w:val="22"/>
        </w:rPr>
      </w:pPr>
      <w:r>
        <w:rPr>
          <w:sz w:val="22"/>
          <w:szCs w:val="22"/>
        </w:rPr>
        <w:t>Záver</w:t>
      </w:r>
    </w:p>
    <w:p w14:paraId="3B498C23" w14:textId="668EBA70" w:rsidR="0035644D" w:rsidRDefault="0035644D" w:rsidP="00DD4F72">
      <w:pPr>
        <w:ind w:left="705"/>
        <w:jc w:val="both"/>
      </w:pPr>
    </w:p>
    <w:p w14:paraId="57F77D44" w14:textId="77777777" w:rsidR="00E0638A" w:rsidRDefault="00E0638A" w:rsidP="00A9334F">
      <w:pPr>
        <w:pStyle w:val="Zkladntext"/>
        <w:rPr>
          <w:b/>
          <w:u w:val="single"/>
        </w:rPr>
      </w:pPr>
      <w:r>
        <w:rPr>
          <w:b/>
          <w:u w:val="single"/>
        </w:rPr>
        <w:t xml:space="preserve">1. Otvorenie zasadnutia </w:t>
      </w:r>
    </w:p>
    <w:p w14:paraId="4C8D6C80" w14:textId="07CBDE5F" w:rsidR="00E0638A" w:rsidRPr="00815F6B" w:rsidRDefault="00E0638A" w:rsidP="003C7336">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 xml:space="preserve">, </w:t>
      </w:r>
      <w:r w:rsidR="00DD4F72">
        <w:t xml:space="preserve">ktorá konštatovala, že sú prítomní všetci poslanci a </w:t>
      </w:r>
      <w:r w:rsidRPr="00815F6B">
        <w:t xml:space="preserve"> zasadnutie </w:t>
      </w:r>
      <w:r w:rsidR="00E4457A" w:rsidRPr="00815F6B">
        <w:t xml:space="preserve">OZ </w:t>
      </w:r>
      <w:r w:rsidR="00D030DF" w:rsidRPr="00815F6B">
        <w:t>uznášania schopné</w:t>
      </w:r>
      <w:r w:rsidR="0035644D" w:rsidRPr="00815F6B">
        <w:t xml:space="preserve">. </w:t>
      </w:r>
      <w:r w:rsidR="00982676">
        <w:t>Starostka oboznámila prítomných s programom zasadnutia ob</w:t>
      </w:r>
      <w:r w:rsidR="00DD4F72">
        <w:t>ecného zastupiteľstva a tento predložila na schválenie</w:t>
      </w:r>
      <w:r w:rsidR="00B16FE3">
        <w:t>.</w:t>
      </w:r>
      <w:r w:rsidR="003330A6">
        <w:t xml:space="preserve"> </w:t>
      </w:r>
      <w:r w:rsidR="00815F6B" w:rsidRPr="00815F6B">
        <w:t xml:space="preserve">Predložený návrh programu poslanci </w:t>
      </w:r>
      <w:r w:rsidR="00815F6B" w:rsidRPr="00815F6B">
        <w:rPr>
          <w:b/>
        </w:rPr>
        <w:t xml:space="preserve">schválili </w:t>
      </w:r>
      <w:r w:rsidR="00815F6B" w:rsidRPr="00815F6B">
        <w:t>bez pripomienok.</w:t>
      </w:r>
      <w:r w:rsidR="0022274A">
        <w:t xml:space="preserve"> </w:t>
      </w:r>
    </w:p>
    <w:p w14:paraId="4F028F48" w14:textId="77777777" w:rsidR="00815F6B" w:rsidRDefault="00815F6B" w:rsidP="00815F6B">
      <w:pPr>
        <w:jc w:val="both"/>
        <w:rPr>
          <w:b/>
        </w:rPr>
      </w:pPr>
      <w:r>
        <w:rPr>
          <w:b/>
        </w:rPr>
        <w:t xml:space="preserve">Hlasovanie: </w:t>
      </w:r>
    </w:p>
    <w:p w14:paraId="303FA0E3" w14:textId="1FD99F5E" w:rsidR="00815F6B" w:rsidRPr="007C1609" w:rsidRDefault="00815F6B" w:rsidP="00815F6B">
      <w:pPr>
        <w:ind w:firstLine="708"/>
        <w:jc w:val="both"/>
        <w:rPr>
          <w:b/>
        </w:rPr>
      </w:pPr>
      <w:r>
        <w:rPr>
          <w:b/>
        </w:rPr>
        <w:t xml:space="preserve">Prítomní: </w:t>
      </w:r>
      <w:r w:rsidR="00DD4F72">
        <w:rPr>
          <w:b/>
        </w:rPr>
        <w:t>5</w:t>
      </w:r>
      <w:r>
        <w:rPr>
          <w:b/>
        </w:rPr>
        <w:tab/>
      </w:r>
      <w:r>
        <w:rPr>
          <w:b/>
        </w:rPr>
        <w:tab/>
      </w:r>
      <w:r>
        <w:rPr>
          <w:b/>
        </w:rPr>
        <w:tab/>
        <w:t xml:space="preserve">Za: </w:t>
      </w:r>
      <w:r w:rsidR="00DD4F72">
        <w:rPr>
          <w:b/>
        </w:rPr>
        <w:t>5</w:t>
      </w:r>
      <w:r>
        <w:rPr>
          <w:b/>
        </w:rPr>
        <w:tab/>
      </w:r>
      <w:r>
        <w:rPr>
          <w:b/>
        </w:rPr>
        <w:tab/>
        <w:t xml:space="preserve">Proti: </w:t>
      </w:r>
      <w:r w:rsidRPr="007C1609">
        <w:rPr>
          <w:b/>
        </w:rPr>
        <w:t>0</w:t>
      </w:r>
      <w:r>
        <w:rPr>
          <w:b/>
        </w:rPr>
        <w:tab/>
      </w:r>
      <w:r>
        <w:rPr>
          <w:b/>
        </w:rPr>
        <w:tab/>
        <w:t>Zdržal sa:</w:t>
      </w:r>
      <w:r>
        <w:t xml:space="preserve"> </w:t>
      </w:r>
      <w:r w:rsidR="00B16FE3">
        <w:rPr>
          <w:b/>
        </w:rPr>
        <w:t>0</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3A8CBB86" w:rsidR="00CF3B7B" w:rsidRDefault="002D3912" w:rsidP="00A9334F">
      <w:pPr>
        <w:jc w:val="both"/>
      </w:pPr>
      <w:r>
        <w:t xml:space="preserve">Starostka určila overovateľov zápisnice: </w:t>
      </w:r>
      <w:r w:rsidR="00DD4F72">
        <w:t>Ivan Čulen, Róbert Chmelina</w:t>
      </w:r>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Mgr. Janka Štefánková</w:t>
      </w:r>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1ADD9B96" w:rsidR="00D030DF" w:rsidRDefault="00E0638A" w:rsidP="00A9334F">
      <w:pPr>
        <w:ind w:firstLine="708"/>
        <w:jc w:val="both"/>
        <w:rPr>
          <w:b/>
        </w:rPr>
      </w:pPr>
      <w:r>
        <w:rPr>
          <w:b/>
        </w:rPr>
        <w:t xml:space="preserve">Prítomní: </w:t>
      </w:r>
      <w:r w:rsidR="00DD4F72">
        <w:rPr>
          <w:b/>
        </w:rPr>
        <w:t>5</w:t>
      </w:r>
      <w:r>
        <w:rPr>
          <w:b/>
        </w:rPr>
        <w:tab/>
      </w:r>
      <w:r>
        <w:rPr>
          <w:b/>
        </w:rPr>
        <w:tab/>
        <w:t>Za:</w:t>
      </w:r>
      <w:r w:rsidR="00E217FB">
        <w:rPr>
          <w:b/>
        </w:rPr>
        <w:t xml:space="preserve"> </w:t>
      </w:r>
      <w:r w:rsidR="000A3365">
        <w:rPr>
          <w:b/>
        </w:rPr>
        <w:t>5</w:t>
      </w:r>
      <w:r w:rsidRPr="005A105E">
        <w:rPr>
          <w:b/>
        </w:rPr>
        <w:tab/>
      </w:r>
      <w:r>
        <w:rPr>
          <w:b/>
        </w:rPr>
        <w:tab/>
      </w:r>
      <w:r>
        <w:rPr>
          <w:b/>
        </w:rPr>
        <w:tab/>
        <w:t xml:space="preserve">Proti: </w:t>
      </w:r>
      <w:r w:rsidRPr="007C1609">
        <w:rPr>
          <w:b/>
        </w:rPr>
        <w:t>0</w:t>
      </w:r>
      <w:r>
        <w:rPr>
          <w:b/>
        </w:rPr>
        <w:tab/>
      </w:r>
      <w:r>
        <w:rPr>
          <w:b/>
        </w:rPr>
        <w:tab/>
        <w:t>Zdržal sa:</w:t>
      </w:r>
      <w:r>
        <w:t xml:space="preserve"> </w:t>
      </w:r>
      <w:r w:rsidR="000A3365">
        <w:rPr>
          <w:b/>
        </w:rPr>
        <w:t>0</w:t>
      </w:r>
    </w:p>
    <w:p w14:paraId="063CDDF9" w14:textId="77777777" w:rsidR="00E203D8" w:rsidRDefault="00E203D8" w:rsidP="00A9334F">
      <w:pPr>
        <w:ind w:firstLine="708"/>
        <w:jc w:val="both"/>
        <w:rPr>
          <w:b/>
        </w:rPr>
      </w:pPr>
    </w:p>
    <w:p w14:paraId="5403CD60" w14:textId="6D9C2EE2" w:rsidR="00E063A1" w:rsidRDefault="0091239E" w:rsidP="001E5235">
      <w:pPr>
        <w:jc w:val="both"/>
        <w:rPr>
          <w:b/>
          <w:u w:val="single"/>
        </w:rPr>
      </w:pPr>
      <w:r>
        <w:rPr>
          <w:b/>
          <w:u w:val="single"/>
        </w:rPr>
        <w:t>3</w:t>
      </w:r>
      <w:r w:rsidR="00D030DF" w:rsidRPr="00815F6B">
        <w:rPr>
          <w:b/>
          <w:u w:val="single"/>
        </w:rPr>
        <w:t>.</w:t>
      </w:r>
      <w:r w:rsidR="00815F6B" w:rsidRPr="00815F6B">
        <w:rPr>
          <w:b/>
          <w:u w:val="single"/>
        </w:rPr>
        <w:t xml:space="preserve"> </w:t>
      </w:r>
      <w:r w:rsidR="00B16FE3">
        <w:rPr>
          <w:b/>
          <w:u w:val="single"/>
        </w:rPr>
        <w:t>Kontrola uznesení OcZ</w:t>
      </w:r>
    </w:p>
    <w:p w14:paraId="4FE8AD6D" w14:textId="54091736" w:rsidR="0022274A" w:rsidRDefault="00B16FE3" w:rsidP="001E5235">
      <w:pPr>
        <w:jc w:val="both"/>
      </w:pPr>
      <w:r>
        <w:t xml:space="preserve">Hlavná kontrolórka obce Ing. Orságová predniesla prítomným poslancom závery z kontroly uznesení z posledného zastupiteľstva a konštatovala, že všetky uznesenia sú splnené. Túto správu zobrali poslanci </w:t>
      </w:r>
      <w:r w:rsidRPr="00B16FE3">
        <w:rPr>
          <w:b/>
        </w:rPr>
        <w:t>na vedomie</w:t>
      </w:r>
      <w:r>
        <w:t>.</w:t>
      </w:r>
    </w:p>
    <w:p w14:paraId="1AF6E142" w14:textId="77777777" w:rsidR="00B16FE3" w:rsidRDefault="00B16FE3" w:rsidP="00B16FE3">
      <w:pPr>
        <w:jc w:val="both"/>
        <w:rPr>
          <w:b/>
        </w:rPr>
      </w:pPr>
      <w:r>
        <w:rPr>
          <w:b/>
        </w:rPr>
        <w:t xml:space="preserve">Hlasovanie: </w:t>
      </w:r>
    </w:p>
    <w:p w14:paraId="0C2C6DC8" w14:textId="431CB5D8" w:rsidR="00B16FE3" w:rsidRDefault="00B16FE3" w:rsidP="00B16FE3">
      <w:pPr>
        <w:ind w:firstLine="708"/>
        <w:jc w:val="both"/>
      </w:pPr>
      <w:r>
        <w:rPr>
          <w:b/>
        </w:rPr>
        <w:t xml:space="preserve">Prítomní: </w:t>
      </w:r>
      <w:r w:rsidR="00DD4F72">
        <w:rPr>
          <w:b/>
        </w:rPr>
        <w:t>5</w:t>
      </w:r>
      <w:r>
        <w:rPr>
          <w:b/>
        </w:rPr>
        <w:tab/>
      </w:r>
      <w:r>
        <w:rPr>
          <w:b/>
        </w:rPr>
        <w:tab/>
        <w:t xml:space="preserve">Za: </w:t>
      </w:r>
      <w:r w:rsidR="00DD4F72">
        <w:rPr>
          <w:b/>
        </w:rPr>
        <w:t>5</w:t>
      </w:r>
      <w:r w:rsidRPr="005A105E">
        <w:rPr>
          <w:b/>
        </w:rPr>
        <w:tab/>
      </w:r>
      <w:r>
        <w:rPr>
          <w:b/>
        </w:rPr>
        <w:tab/>
      </w:r>
      <w:r>
        <w:rPr>
          <w:b/>
        </w:rPr>
        <w:tab/>
        <w:t xml:space="preserve">Proti: </w:t>
      </w:r>
      <w:r w:rsidRPr="007C1609">
        <w:rPr>
          <w:b/>
        </w:rPr>
        <w:t>0</w:t>
      </w:r>
      <w:r>
        <w:rPr>
          <w:b/>
        </w:rPr>
        <w:tab/>
      </w:r>
      <w:r>
        <w:rPr>
          <w:b/>
        </w:rPr>
        <w:tab/>
        <w:t>Zdržal sa:</w:t>
      </w:r>
      <w:r>
        <w:t xml:space="preserve"> </w:t>
      </w:r>
      <w:r>
        <w:rPr>
          <w:b/>
        </w:rPr>
        <w:t>0</w:t>
      </w:r>
    </w:p>
    <w:p w14:paraId="1024993B" w14:textId="77777777" w:rsidR="00B16FE3" w:rsidRPr="00B16FE3" w:rsidRDefault="00B16FE3" w:rsidP="001E5235">
      <w:pPr>
        <w:jc w:val="both"/>
      </w:pPr>
    </w:p>
    <w:p w14:paraId="75A2E779" w14:textId="0BD78D7C" w:rsidR="001E5235" w:rsidRPr="001E5235" w:rsidRDefault="0091239E" w:rsidP="001E5235">
      <w:pPr>
        <w:jc w:val="both"/>
        <w:rPr>
          <w:b/>
          <w:u w:val="single"/>
        </w:rPr>
      </w:pPr>
      <w:r>
        <w:rPr>
          <w:b/>
          <w:u w:val="single"/>
        </w:rPr>
        <w:t>4.</w:t>
      </w:r>
      <w:r w:rsidR="00C51FE8">
        <w:rPr>
          <w:b/>
          <w:u w:val="single"/>
        </w:rPr>
        <w:t xml:space="preserve"> </w:t>
      </w:r>
      <w:r w:rsidR="00E203D8">
        <w:rPr>
          <w:b/>
          <w:u w:val="single"/>
        </w:rPr>
        <w:t>Správa o kontrolnej činnosti HK za rok 2020</w:t>
      </w:r>
      <w:r w:rsidR="00C51FE8">
        <w:rPr>
          <w:b/>
          <w:u w:val="single"/>
        </w:rPr>
        <w:t xml:space="preserve"> </w:t>
      </w:r>
      <w:r>
        <w:rPr>
          <w:b/>
          <w:u w:val="single"/>
        </w:rPr>
        <w:t xml:space="preserve"> </w:t>
      </w:r>
    </w:p>
    <w:p w14:paraId="70ED7A40" w14:textId="65C23CAB" w:rsidR="00E203D8" w:rsidRPr="00E203D8" w:rsidRDefault="00E203D8" w:rsidP="00B16FE3">
      <w:pPr>
        <w:jc w:val="both"/>
      </w:pPr>
      <w:r>
        <w:t xml:space="preserve">Hlavná kontrolórka obce Ing. Orságová predniesla prítomným poslancom Správu o kontrolnej činnosti HK za rok 2020. </w:t>
      </w:r>
      <w:r w:rsidR="00DD4F72">
        <w:t xml:space="preserve">Predložiť Správu o kontrolnej činnosti za kalendárny rok je povinnosťou HK do konca januára za predchádzajúci rok. Správa bola zaslaná poslancom prostredníctvom e-mailu. </w:t>
      </w:r>
      <w:r>
        <w:t xml:space="preserve">Kontroly boli uskutočnené v súlade s plánom kontrol  a neboli zistené žiadne nedostatky. Správu o kontrolnej činnosti HK za rok 2020 zobrali poslanci </w:t>
      </w:r>
      <w:r w:rsidRPr="00E203D8">
        <w:rPr>
          <w:b/>
        </w:rPr>
        <w:t>na vedomie</w:t>
      </w:r>
      <w:r>
        <w:t>.</w:t>
      </w:r>
    </w:p>
    <w:p w14:paraId="53A1EE30" w14:textId="77777777" w:rsidR="00B16FE3" w:rsidRPr="00FE1F4E" w:rsidRDefault="00B16FE3" w:rsidP="00B16FE3">
      <w:pPr>
        <w:jc w:val="both"/>
        <w:rPr>
          <w:b/>
          <w:color w:val="FF0000"/>
        </w:rPr>
      </w:pPr>
      <w:r>
        <w:rPr>
          <w:b/>
        </w:rPr>
        <w:t xml:space="preserve">Hlasovanie: </w:t>
      </w:r>
    </w:p>
    <w:p w14:paraId="063B9489" w14:textId="5D2C8A53" w:rsidR="00B16FE3" w:rsidRDefault="00B16FE3" w:rsidP="00B16FE3">
      <w:pPr>
        <w:ind w:firstLine="708"/>
        <w:jc w:val="both"/>
      </w:pPr>
      <w:r>
        <w:rPr>
          <w:b/>
        </w:rPr>
        <w:t xml:space="preserve">Prítomní: </w:t>
      </w:r>
      <w:r w:rsidR="00DD4F72">
        <w:rPr>
          <w:b/>
        </w:rPr>
        <w:t>5</w:t>
      </w:r>
      <w:r>
        <w:rPr>
          <w:b/>
        </w:rPr>
        <w:tab/>
      </w:r>
      <w:r>
        <w:rPr>
          <w:b/>
        </w:rPr>
        <w:tab/>
        <w:t xml:space="preserve">Za: </w:t>
      </w:r>
      <w:r w:rsidR="00DD4F72">
        <w:rPr>
          <w:b/>
        </w:rPr>
        <w:t>5</w:t>
      </w:r>
      <w:r w:rsidRPr="005A105E">
        <w:rPr>
          <w:b/>
        </w:rPr>
        <w:tab/>
      </w:r>
      <w:r>
        <w:rPr>
          <w:b/>
        </w:rPr>
        <w:tab/>
      </w:r>
      <w:r>
        <w:rPr>
          <w:b/>
        </w:rPr>
        <w:tab/>
        <w:t xml:space="preserve">Proti: </w:t>
      </w:r>
      <w:r w:rsidRPr="007C1609">
        <w:rPr>
          <w:b/>
        </w:rPr>
        <w:t>0</w:t>
      </w:r>
      <w:r>
        <w:rPr>
          <w:b/>
        </w:rPr>
        <w:tab/>
      </w:r>
      <w:r>
        <w:rPr>
          <w:b/>
        </w:rPr>
        <w:tab/>
        <w:t>Zdržal sa:</w:t>
      </w:r>
      <w:r>
        <w:t xml:space="preserve"> </w:t>
      </w:r>
      <w:r w:rsidR="00E203D8">
        <w:rPr>
          <w:b/>
        </w:rPr>
        <w:t>0</w:t>
      </w:r>
    </w:p>
    <w:p w14:paraId="3300617F" w14:textId="77777777" w:rsidR="003330A6" w:rsidRDefault="003330A6" w:rsidP="00B16FE3">
      <w:pPr>
        <w:pStyle w:val="Zkladntext"/>
        <w:rPr>
          <w:b/>
          <w:bCs/>
          <w:u w:val="single"/>
        </w:rPr>
      </w:pPr>
    </w:p>
    <w:p w14:paraId="140CFF52" w14:textId="77777777" w:rsidR="005F5783" w:rsidRDefault="005F5783" w:rsidP="00B16FE3">
      <w:pPr>
        <w:pStyle w:val="Zkladntext"/>
        <w:rPr>
          <w:b/>
          <w:bCs/>
          <w:u w:val="single"/>
        </w:rPr>
      </w:pPr>
    </w:p>
    <w:p w14:paraId="52FE32C7" w14:textId="644DB45B" w:rsidR="00430598" w:rsidRDefault="005F5783" w:rsidP="00430598">
      <w:pPr>
        <w:jc w:val="both"/>
        <w:rPr>
          <w:b/>
          <w:u w:val="single"/>
        </w:rPr>
      </w:pPr>
      <w:r>
        <w:rPr>
          <w:b/>
          <w:bCs/>
          <w:u w:val="single"/>
        </w:rPr>
        <w:lastRenderedPageBreak/>
        <w:t>5</w:t>
      </w:r>
      <w:r w:rsidR="00430598">
        <w:rPr>
          <w:b/>
          <w:bCs/>
          <w:u w:val="single"/>
        </w:rPr>
        <w:t xml:space="preserve">. </w:t>
      </w:r>
      <w:r w:rsidR="00430598" w:rsidRPr="00430598">
        <w:rPr>
          <w:b/>
          <w:u w:val="single"/>
        </w:rPr>
        <w:t>Informácia k stavu kolaudácie vodovodu a priebeh vysporiadania pozemkov</w:t>
      </w:r>
    </w:p>
    <w:p w14:paraId="43C4A07F" w14:textId="178A497B" w:rsidR="00B16FE3" w:rsidRDefault="00430598" w:rsidP="00B16FE3">
      <w:pPr>
        <w:pStyle w:val="Zkladntext"/>
        <w:rPr>
          <w:bCs/>
        </w:rPr>
      </w:pPr>
      <w:r>
        <w:rPr>
          <w:bCs/>
        </w:rPr>
        <w:t xml:space="preserve">Starostka informovala prítomných poslancov o priebehu verejného obstarávania, ktoré bolo vykonané na základe uznesenia OcZ č. </w:t>
      </w:r>
      <w:r w:rsidR="00EC0EA2">
        <w:rPr>
          <w:bCs/>
        </w:rPr>
        <w:t xml:space="preserve">40/2020, kde na základe cenových ponúk zvíťazil JUDr. Miroslav Zigo a tento momentálne pripravuje návrhy na vysporiadanie pozemkov v súvislosti s kolaudáciou verejného vodovodu. Jednotlivé návrhy boli </w:t>
      </w:r>
      <w:r w:rsidR="002B3D85">
        <w:rPr>
          <w:bCs/>
        </w:rPr>
        <w:t>e-mailom preposlané aj poslanco</w:t>
      </w:r>
      <w:r w:rsidR="002B3D85" w:rsidRPr="000A3365">
        <w:rPr>
          <w:bCs/>
        </w:rPr>
        <w:t>m</w:t>
      </w:r>
      <w:r w:rsidR="00EC0EA2">
        <w:rPr>
          <w:bCs/>
        </w:rPr>
        <w:t xml:space="preserve"> OcZ na vedomie. Ku kolaudácii a k súdnej žalobe, ktorú podal p. Ližičiar bude zvolané pracovné stretnutie, nakoľko niektoré informácie nie je možné ešte zverejňovať, nakoľko súdne podanie stále beží. </w:t>
      </w:r>
    </w:p>
    <w:p w14:paraId="1D267AB0" w14:textId="642CE193" w:rsidR="003923E1" w:rsidRPr="00B16FE3" w:rsidRDefault="003923E1" w:rsidP="00B16FE3">
      <w:pPr>
        <w:pStyle w:val="Zkladntext"/>
        <w:rPr>
          <w:bCs/>
        </w:rPr>
      </w:pPr>
      <w:r>
        <w:rPr>
          <w:bCs/>
        </w:rPr>
        <w:t>Poslanec Čulen-je to na súde ohľadom vody? V minulých rokoch nikto sa k tomu nevyjadroval a preto sa to neriešilo ani súdmi, išli sme cestou nejakého vyvlastňovania, v roku 1993 bolo vydané stavebné povolenie, nikto sa neozval, že by s tým nesúhlasil</w:t>
      </w:r>
      <w:r w:rsidR="00221586">
        <w:rPr>
          <w:bCs/>
        </w:rPr>
        <w:t>. Starostka-ale nebolo to zavkladované. Momentálne</w:t>
      </w:r>
      <w:r>
        <w:rPr>
          <w:bCs/>
        </w:rPr>
        <w:t xml:space="preserve"> súdne konania sú pozastavené v dôsledku pandémie, zatiaľ len dokladáme veci, ktoré súd požaduje. Preto chcem pracovné stretnutie, aby tam bol aj JUDr.</w:t>
      </w:r>
      <w:r w:rsidR="00221586">
        <w:rPr>
          <w:bCs/>
        </w:rPr>
        <w:t xml:space="preserve"> </w:t>
      </w:r>
      <w:r>
        <w:rPr>
          <w:bCs/>
        </w:rPr>
        <w:t>Zigo, ktorý Vám dá potrebné vysvetlenie. Máme tam aj podané trestné oznámenie na neznámeho páchateľa ohľadom ochrany I</w:t>
      </w:r>
      <w:r w:rsidR="00221586">
        <w:rPr>
          <w:bCs/>
        </w:rPr>
        <w:t xml:space="preserve"> </w:t>
      </w:r>
      <w:r>
        <w:rPr>
          <w:bCs/>
        </w:rPr>
        <w:t>.ochranného pásma na čerpacej stanici</w:t>
      </w:r>
      <w:r w:rsidR="00FB331F">
        <w:rPr>
          <w:bCs/>
        </w:rPr>
        <w:t xml:space="preserve"> </w:t>
      </w:r>
      <w:r>
        <w:rPr>
          <w:bCs/>
        </w:rPr>
        <w:t>-</w:t>
      </w:r>
      <w:r w:rsidR="00FB331F">
        <w:rPr>
          <w:bCs/>
        </w:rPr>
        <w:t xml:space="preserve"> </w:t>
      </w:r>
      <w:r>
        <w:rPr>
          <w:bCs/>
        </w:rPr>
        <w:t>tu bol vypracovaný znalecký posudok, ktorý</w:t>
      </w:r>
      <w:r w:rsidR="00221586">
        <w:rPr>
          <w:bCs/>
        </w:rPr>
        <w:t xml:space="preserve"> </w:t>
      </w:r>
      <w:r>
        <w:rPr>
          <w:bCs/>
        </w:rPr>
        <w:t>bol podaný na súd a čakáme na vyjadrenie.</w:t>
      </w:r>
    </w:p>
    <w:p w14:paraId="2C79AB08" w14:textId="77777777" w:rsidR="00FC1C4F" w:rsidRDefault="00FC1C4F" w:rsidP="007548B3">
      <w:pPr>
        <w:jc w:val="both"/>
        <w:rPr>
          <w:b/>
        </w:rPr>
      </w:pPr>
    </w:p>
    <w:p w14:paraId="4EE7942B" w14:textId="1C9DA0F5" w:rsidR="007548B3" w:rsidRDefault="007548B3" w:rsidP="007548B3">
      <w:pPr>
        <w:jc w:val="both"/>
        <w:rPr>
          <w:b/>
          <w:u w:val="single"/>
        </w:rPr>
      </w:pPr>
      <w:r>
        <w:rPr>
          <w:b/>
          <w:u w:val="single"/>
        </w:rPr>
        <w:t xml:space="preserve">6. </w:t>
      </w:r>
      <w:r w:rsidR="00221586">
        <w:rPr>
          <w:b/>
          <w:u w:val="single"/>
        </w:rPr>
        <w:t>Informácia o stave spracovania územného plánu</w:t>
      </w:r>
    </w:p>
    <w:p w14:paraId="1DA5C6C5" w14:textId="28D6BA0B" w:rsidR="009A179F" w:rsidRDefault="004C2F72" w:rsidP="00221586">
      <w:pPr>
        <w:jc w:val="both"/>
      </w:pPr>
      <w:r>
        <w:t xml:space="preserve">Starostka </w:t>
      </w:r>
      <w:r w:rsidR="00221586">
        <w:t xml:space="preserve">informovala o stave spracovania ÚP – poslanci obdržali na e-mail poslednú komunikáciu o OÚ-Ing. Blaško, ktorý navrhol zníženie záberov poľnohospodárskej pôdy. Na obecnom úrade sa uskutočnilo rokovanie spoločne so spracovateľmi ÚP a Ing. Blaškom, rokovania sa zúčastnil aj zástupca starostky poslanec Chmelina. K návrhu zníženia záberu pôdy sa vyjadril písomne e-mailom poslanec Chmelina </w:t>
      </w:r>
      <w:r w:rsidR="004C397C" w:rsidRPr="000A3365">
        <w:t>ktorý nesúhl</w:t>
      </w:r>
      <w:r w:rsidR="000A3365" w:rsidRPr="000A3365">
        <w:t>a</w:t>
      </w:r>
      <w:r w:rsidR="004C397C" w:rsidRPr="000A3365">
        <w:t>sil so znížením</w:t>
      </w:r>
      <w:r w:rsidR="004C397C">
        <w:t xml:space="preserve"> </w:t>
      </w:r>
      <w:r w:rsidR="00221586">
        <w:t>a poslanec Čulen</w:t>
      </w:r>
      <w:r w:rsidR="00A27E66">
        <w:t>, ktorý s tým súhlasil</w:t>
      </w:r>
      <w:r w:rsidR="00221586">
        <w:t>. V územnom pláne sa nič nemenilo</w:t>
      </w:r>
      <w:r w:rsidR="00A27E66">
        <w:t>, je tam len zmena záberov poľnohospodárskej pôdy a to nie je náš návrh, je to návrh Okresného úradu a to my nijako neovplyvníme. Toto potvrdil aj poslanec Chmelina, ktorý bol na rokovaní znova zopakoval ako prebehlo a zdôraznil, že pri rokovaní so spracovateľmi viackrát odznelo, že ide len o grafické vyjadrenie a že aby si ľudia pod tým neprestavovali svoje parcely, ide o celú lokalitu nie o konkrétnu plochu. Územný plán nerieši vlastnícke vzťahy. V súvislosti s týmto bodom dala slovo starostka pánovi Vavrušovi, ktorý zaslal svoje pripomienky na rokovanie obecného zastupiteľstva. Tento žiadal minimálne odpoveď na 1.otázku, ktorá sa týka jeho požiadavky k funkčnému využitiu plochy, kde má svoje hospodárstvo. Starostka odpovedala, že všetky pripomienky pána Vavruša sú postúpené spracovateľom a Ing.arch.Mlynčekovej</w:t>
      </w:r>
      <w:r w:rsidR="00FC10E4">
        <w:t xml:space="preserve"> a konkrétne toto územie je navrhnuté na pracovnú zónu už od spracovania prvého návrhu ÚP v roku 199</w:t>
      </w:r>
      <w:r w:rsidR="00694A5C">
        <w:t>4</w:t>
      </w:r>
      <w:r w:rsidR="00FC10E4">
        <w:t>. Pán Vavruš apeloval na to, že nemá žiadnu odpoveď. Starostka – viackrát ste tu bol na rokovaní aj so spracovateľmi, kde sa Vaše pripomienky prerokovávali – spracovaná zápisnica Ing. Mlynčekovou a celý spis s požiadavkami, ktoré sú priložené. Pán Vavruš žiadal dať do zápisnice, že pretrváva vážny rozpor pri spracovaní ÚP a nemá žiadne vyjadrenia a ani neboli sním prerokované žiadne pripomienky. Nakoľko pán Vavruš nechcel si dať vysvetliť, že postup spracovania neriadi obec a starostka, ale externá firma, starostka telefonicky spojila a dala na hlasný odposluch Ing.arch. Mlynčekovú, ktorá potvrdila, že všetky pripomienky pána Vavruša sú priebežne riešené a v priebehu apríla bude osobné pripomienkové spracovateľa s pánom Vavrušom. Lehoty spracovania sú v zmysle zákona, to že je momentálne pandémia toto všetko ešte predlžuje a Ing.arch. Mlynčeková má viac obcí, ktorým spracováva ÚP. Počas rokovania tohto bodu upozornila starostka pána Plšku, že neinformoval prítomných o tom, že si vyhotovuje zvukový záznam z rokovania a zároveň ho upozornila, že tento môže po</w:t>
      </w:r>
      <w:r w:rsidR="00FB331F">
        <w:t>užiť len pre svoje osobné účely.</w:t>
      </w:r>
    </w:p>
    <w:p w14:paraId="4E6BA033" w14:textId="33BA56F0" w:rsidR="00694A5C" w:rsidRDefault="00AA44D1" w:rsidP="009A179F">
      <w:pPr>
        <w:jc w:val="both"/>
      </w:pPr>
      <w:r>
        <w:t xml:space="preserve">Starostka </w:t>
      </w:r>
      <w:r w:rsidR="00694A5C">
        <w:t xml:space="preserve">otvorila diskusiu k a </w:t>
      </w:r>
      <w:r>
        <w:t>apelovala na poslancov, aby sa aj oni vyjadrili k</w:t>
      </w:r>
      <w:r w:rsidR="00694A5C">
        <w:t> </w:t>
      </w:r>
      <w:r>
        <w:t>problém</w:t>
      </w:r>
      <w:r w:rsidR="00694A5C">
        <w:t>u pána Vavruša a</w:t>
      </w:r>
      <w:r w:rsidR="00FB331F">
        <w:t xml:space="preserve"> celkovo k spracovaniu ÚP. Tak </w:t>
      </w:r>
      <w:r w:rsidR="00694A5C">
        <w:t xml:space="preserve">isto aj oni sa zúčastnili na rokovaní so spracovateľmi ÚP a taktiež boli informovaní o spracovaní všetkých stanovísk a posudkov, ktoré boli potrebné </w:t>
      </w:r>
      <w:r w:rsidR="00694A5C">
        <w:lastRenderedPageBreak/>
        <w:t>na základe pripomienok nielen pána Vavruša, ale aj ďalších občanov, ktorí budú taktiež prizvaní na osobné prerokovanie so spracovateľmi ÚP. Poslanec Chmelina navrhol, aby sa poslanci písomne vyjadrili k problémom. Opakovane prízvukoval, že všetci vedia, že Ú</w:t>
      </w:r>
      <w:r w:rsidR="007B1350">
        <w:t>P je nakreslený sche</w:t>
      </w:r>
      <w:r w:rsidR="00694A5C">
        <w:t xml:space="preserve">maticky a plochovo a neznamená riešenie vlastníckych vzťahov. Zároveň dal otázku pánovi Vavrušovi, či videl plán rozvoja obce, keď išiel podnikať v priestoroch bývalého družstva. Určenie tohto územia ako </w:t>
      </w:r>
      <w:r w:rsidR="000A3365">
        <w:t>výrobné a technické vybavenie je v pláne rozv</w:t>
      </w:r>
      <w:r w:rsidR="006D7BEC" w:rsidRPr="000A3365">
        <w:rPr>
          <w:lang w:val="en-US"/>
        </w:rPr>
        <w:t>oja</w:t>
      </w:r>
      <w:r w:rsidR="006D7BEC">
        <w:rPr>
          <w:lang w:val="en-US"/>
        </w:rPr>
        <w:t xml:space="preserve"> obce</w:t>
      </w:r>
      <w:r w:rsidR="00694A5C">
        <w:t xml:space="preserve"> je od roku 1994.</w:t>
      </w:r>
    </w:p>
    <w:p w14:paraId="7C1CE956" w14:textId="11ED9514" w:rsidR="001320F3" w:rsidRDefault="00694A5C" w:rsidP="009A179F">
      <w:pPr>
        <w:jc w:val="both"/>
      </w:pPr>
      <w:r>
        <w:t>Poslanec Hamaj-dá sa skontrolovať komunikácia s pánom Vavrušom?</w:t>
      </w:r>
    </w:p>
    <w:p w14:paraId="627CDDDB" w14:textId="2FD80E08" w:rsidR="00694A5C" w:rsidRDefault="00694A5C" w:rsidP="009A179F">
      <w:pPr>
        <w:jc w:val="both"/>
      </w:pPr>
      <w:r>
        <w:t>Starostka – áno je spis, kde sú založené pripomienky a všetka korešpondencia od pani Mlynčekovej.</w:t>
      </w:r>
    </w:p>
    <w:p w14:paraId="241C3811" w14:textId="4DB75E42" w:rsidR="00694A5C" w:rsidRDefault="00694A5C" w:rsidP="009A179F">
      <w:pPr>
        <w:jc w:val="both"/>
      </w:pPr>
      <w:r>
        <w:t>Starostka po krátkej rozprave ukončila tento bod programu.</w:t>
      </w:r>
    </w:p>
    <w:p w14:paraId="2F077F9C" w14:textId="77777777" w:rsidR="00694A5C" w:rsidRPr="00AA44D1" w:rsidRDefault="00694A5C" w:rsidP="009A179F">
      <w:pPr>
        <w:jc w:val="both"/>
      </w:pPr>
    </w:p>
    <w:p w14:paraId="558CE871" w14:textId="073E3503" w:rsidR="009A179F" w:rsidRDefault="009A179F" w:rsidP="009A179F">
      <w:pPr>
        <w:jc w:val="both"/>
        <w:rPr>
          <w:b/>
          <w:u w:val="single"/>
        </w:rPr>
      </w:pPr>
      <w:r>
        <w:rPr>
          <w:b/>
          <w:u w:val="single"/>
        </w:rPr>
        <w:t xml:space="preserve">7. </w:t>
      </w:r>
      <w:r w:rsidR="00627D6D">
        <w:rPr>
          <w:b/>
          <w:u w:val="single"/>
        </w:rPr>
        <w:t>Požiadavky občanov</w:t>
      </w:r>
    </w:p>
    <w:p w14:paraId="4E39E91B" w14:textId="2F5A5C6B" w:rsidR="00546C70" w:rsidRDefault="00627D6D" w:rsidP="00546C70">
      <w:pPr>
        <w:jc w:val="both"/>
      </w:pPr>
      <w:r>
        <w:t>Starostka predložila poslancom požiadavky občanov, ktoré boli zaslané na e-mail:</w:t>
      </w:r>
    </w:p>
    <w:p w14:paraId="5302D962" w14:textId="3446E80F" w:rsidR="00627D6D" w:rsidRDefault="00782E5B" w:rsidP="00546C70">
      <w:pPr>
        <w:jc w:val="both"/>
      </w:pPr>
      <w:r>
        <w:rPr>
          <w:b/>
        </w:rPr>
        <w:t>*</w:t>
      </w:r>
      <w:r w:rsidR="00627D6D" w:rsidRPr="003C1CD0">
        <w:rPr>
          <w:b/>
        </w:rPr>
        <w:t>p.Ližičiar</w:t>
      </w:r>
      <w:r w:rsidR="00627D6D">
        <w:t>-dotaz k ankete na vývoz KO a k zbernému dvoru – starostka informovala, že k ankete prišlo málo podnetov a keďže toto neriešilo nič momentálne zostala frekvencia vývozov tak, ako doteraz 1x za 2 týždne. Čo sa týka zberného dvora - obec Dolná Súča nepodpísala s obcou Hrabovka novú zmluvu na to, aby mohli občania voziť drobný stavebný odpad a rôzny ďalších odpad, ktorý sa nedá separovať na zberný dvor do Dolnej Súče, nakoľko kapacitne a finančne nedokážu udržiavať tento ani pre svojich občanov. Starostka rokovala aj s fy Marius Pedersen, avšak ani táto nemôže pre našich občanov zabezpečiť takýto zber, nakoľko je to možné len pre občanov bývajúcich v meste Trenčín. Je možnosť, aby obec vzhľadom na to, že nemáme zberný dvor 2x do roka pristavila veľké kontajnery, avšak aj toto musí byť kontrolované , nakoľko mnohokrát sa stalo, že tieto zneužili občania aj z iných obcí a naši občania tam dávali aj taký odpad, ktorý tam nepatrí.</w:t>
      </w:r>
      <w:r w:rsidR="001924B3">
        <w:t xml:space="preserve"> </w:t>
      </w:r>
    </w:p>
    <w:p w14:paraId="311FA187" w14:textId="18E6453E" w:rsidR="001924B3" w:rsidRDefault="001924B3" w:rsidP="00546C70">
      <w:pPr>
        <w:jc w:val="both"/>
      </w:pPr>
      <w:r>
        <w:t>Poslanec Hamaj-keďže je takáto možnosť, prečo neboli kontajnery vlani pristavené?</w:t>
      </w:r>
      <w:r w:rsidR="007B1350">
        <w:t xml:space="preserve"> </w:t>
      </w:r>
      <w:r>
        <w:t>Dá sa určiť nejaký termín kedy budú v tomto roku?</w:t>
      </w:r>
    </w:p>
    <w:p w14:paraId="72AC4C26" w14:textId="1D5E07FE" w:rsidR="001924B3" w:rsidRDefault="001924B3" w:rsidP="00546C70">
      <w:pPr>
        <w:jc w:val="both"/>
      </w:pPr>
      <w:r>
        <w:t xml:space="preserve">Starostka-to či budú alebo nebudú nie je povinnosť, ale všetko závisí od financií a vlani aj od vzniknutej pandemickej situácie. Aj teraz nemôžu byť kontajnery až po uvoľnení opatrení a preto nie je možné ani presne povedať či to bude za mesiac alebo o pol roka. Akonáhle to situácia dovolí budeme vopred aspoň 2 týždne informovať občanov, aby si pripravili to čo chcú vyviezť do kontajnerov. Nesmie to však byť objemný drobný stavebný odpad, ktorý by ihneď tieto kontajnery zaplnil. </w:t>
      </w:r>
    </w:p>
    <w:p w14:paraId="3D4BBB52" w14:textId="4831F7A2" w:rsidR="001924B3" w:rsidRDefault="001924B3" w:rsidP="00546C70">
      <w:pPr>
        <w:jc w:val="both"/>
      </w:pPr>
      <w:r>
        <w:t xml:space="preserve">Poslanec Hladký – </w:t>
      </w:r>
      <w:r w:rsidR="00AE30E9">
        <w:t>potvrdil slová starostky, že obce realizujú vývoz kontajnerov po</w:t>
      </w:r>
      <w:r w:rsidR="007B1350">
        <w:t>dľa svojich finančných možností.</w:t>
      </w:r>
      <w:r w:rsidR="00AE30E9">
        <w:t xml:space="preserve"> </w:t>
      </w:r>
      <w:r w:rsidR="007B1350">
        <w:t>N</w:t>
      </w:r>
      <w:r>
        <w:t xml:space="preserve">a to, aby niekto likvidoval drobný stavebný odpad je potrebné, aby si objednal kontajner, ktorý si musí zaplatiť. Aj na zbernom dvore sa za drobný stavebný odpad platí podľa váhy. </w:t>
      </w:r>
      <w:r w:rsidR="00AE30E9">
        <w:t>DSO musí byť očistený od dreva, kovov, ktoré sa separujú.</w:t>
      </w:r>
      <w:r w:rsidR="007B1350">
        <w:t xml:space="preserve"> </w:t>
      </w:r>
      <w:r>
        <w:t>Potvrdil z vlastnej skúsenosti, že obce majú problém s likvidáciou týchto odpadov a mnohé preto nepristupujú k tomu, aby dávali voľne kontajnery. Vývoz a poplatok za skládky v tomto roku sa zvýšil a tak je to veľká finančná záťaž pre každú obec.</w:t>
      </w:r>
    </w:p>
    <w:p w14:paraId="2EF253A7" w14:textId="1B8F890F" w:rsidR="00AE30E9" w:rsidRDefault="00AE30E9" w:rsidP="00546C70">
      <w:pPr>
        <w:jc w:val="both"/>
      </w:pPr>
      <w:r>
        <w:t>Poslanec Chmelina-vybudovanie zberného dvora a jeho prevádzka nie je v možnostiach obce ani finančne ani personálne, väčšie obce majú s týmto problém.</w:t>
      </w:r>
    </w:p>
    <w:p w14:paraId="617D360D" w14:textId="21B32508" w:rsidR="00AE30E9" w:rsidRDefault="00AE30E9" w:rsidP="00546C70">
      <w:pPr>
        <w:jc w:val="both"/>
      </w:pPr>
      <w:r>
        <w:t>Starostka-do 30.6.2021 sa musí vyriešiť ešte aj vývoz BIO odpadu – predpokladá sa likvidácia v domácnostiach a 1 spoločný kontajner na BIO odpad pre tých, ktorí to budú potrebovať.</w:t>
      </w:r>
    </w:p>
    <w:p w14:paraId="70A057D4" w14:textId="25B30DE0" w:rsidR="00AE30E9" w:rsidRDefault="00AE30E9" w:rsidP="00546C70">
      <w:pPr>
        <w:jc w:val="both"/>
      </w:pPr>
      <w:r>
        <w:t>Poslanec Hamaj-treba ešte odpovedať na požiadavku nahrávania.</w:t>
      </w:r>
    </w:p>
    <w:p w14:paraId="61281C0C" w14:textId="58724A85" w:rsidR="00AE30E9" w:rsidRDefault="00AE30E9" w:rsidP="00546C70">
      <w:pPr>
        <w:jc w:val="both"/>
      </w:pPr>
      <w:r>
        <w:t>Starostka-ja nemám s týmto problém, ale treba dodržať všet</w:t>
      </w:r>
      <w:r w:rsidR="007B1350">
        <w:t>k</w:t>
      </w:r>
      <w:r>
        <w:t>o čo treba v rámci ochrany osobných údajov.</w:t>
      </w:r>
      <w:r w:rsidR="007B1350">
        <w:t xml:space="preserve"> Treba toto zapracovať aj do rokovacieho poriadku obce.</w:t>
      </w:r>
    </w:p>
    <w:p w14:paraId="2A3B7E4D" w14:textId="5E14BAAA" w:rsidR="00AE30E9" w:rsidRDefault="00AE30E9" w:rsidP="00546C70">
      <w:pPr>
        <w:jc w:val="both"/>
      </w:pPr>
      <w:r>
        <w:t>Poslanec Hladký-podotkol, že v minulosti nebolo vidieť záujem občanov o zasadnutie OcZ, keďž</w:t>
      </w:r>
      <w:r w:rsidR="007B1350">
        <w:t xml:space="preserve">e neprišli osobne ani </w:t>
      </w:r>
      <w:r>
        <w:t>keď nebola pandémia.</w:t>
      </w:r>
    </w:p>
    <w:p w14:paraId="1B006125" w14:textId="171EA427" w:rsidR="00AE30E9" w:rsidRDefault="00AE30E9" w:rsidP="00546C70">
      <w:pPr>
        <w:jc w:val="both"/>
      </w:pPr>
      <w:r>
        <w:lastRenderedPageBreak/>
        <w:t>Poslanec Chmelina-</w:t>
      </w:r>
      <w:r w:rsidR="006D7BEC">
        <w:t xml:space="preserve"> </w:t>
      </w:r>
      <w:r w:rsidR="006D7BEC" w:rsidRPr="000A3365">
        <w:t xml:space="preserve">nemám s nahrávaním zastupiteľstiev problém </w:t>
      </w:r>
      <w:r w:rsidR="002850C3" w:rsidRPr="000A3365">
        <w:t xml:space="preserve">ale </w:t>
      </w:r>
      <w:r w:rsidRPr="000A3365">
        <w:t>vyhotovenie záznamu alebo streemovanie je technicky zložitejšie, je potrebné patričné technické vybavenie, ktoré zasa vyžaduje nejaké financie</w:t>
      </w:r>
      <w:r w:rsidR="002850C3" w:rsidRPr="000A3365">
        <w:t xml:space="preserve"> a</w:t>
      </w:r>
      <w:r w:rsidR="003C1CD0" w:rsidRPr="000A3365">
        <w:t xml:space="preserve"> ide aj o určitú ochranu osobnosti</w:t>
      </w:r>
      <w:r w:rsidRPr="002850C3">
        <w:rPr>
          <w:highlight w:val="yellow"/>
        </w:rPr>
        <w:t>.</w:t>
      </w:r>
      <w:r>
        <w:t xml:space="preserve"> Každý poslanec je zvolený občanmi a zastupuje záujmy občanov, z každého zasadnutia je spísaná zápisnica, ktorú schvaľujú overovatelia </w:t>
      </w:r>
      <w:r w:rsidR="003C1CD0">
        <w:t>–</w:t>
      </w:r>
      <w:r>
        <w:t xml:space="preserve"> poslanci</w:t>
      </w:r>
      <w:r w:rsidR="003C1CD0">
        <w:t xml:space="preserve">, preto nie je dôvod neveriť zasadnutiam alebo ich nejako spochybňovať, nedochádza k utajovaniu žiadnych skutočností. Každý má možnosť si zápisnicu prečítať na stránke obce. </w:t>
      </w:r>
    </w:p>
    <w:p w14:paraId="11D7D055" w14:textId="45A22221" w:rsidR="003C1CD0" w:rsidRDefault="003C1CD0" w:rsidP="00546C70">
      <w:pPr>
        <w:jc w:val="both"/>
      </w:pPr>
      <w:r>
        <w:t>Starostka podotkla, že k tomuto problému dá spracovať odpoveď právnika a posunie toto na ďalšie rokovanie obecného zastupiteľstva.</w:t>
      </w:r>
    </w:p>
    <w:p w14:paraId="78041304" w14:textId="0078C5BF" w:rsidR="003C1CD0" w:rsidRDefault="00782E5B" w:rsidP="00546C70">
      <w:pPr>
        <w:jc w:val="both"/>
      </w:pPr>
      <w:r>
        <w:rPr>
          <w:b/>
        </w:rPr>
        <w:t>*</w:t>
      </w:r>
      <w:r w:rsidR="003C1CD0" w:rsidRPr="003C1CD0">
        <w:rPr>
          <w:b/>
        </w:rPr>
        <w:t>p.Martinkovič</w:t>
      </w:r>
      <w:r w:rsidR="003C1CD0">
        <w:rPr>
          <w:b/>
        </w:rPr>
        <w:t>-</w:t>
      </w:r>
      <w:r w:rsidR="003C1CD0">
        <w:t>požiadavka na riešenie prístupovej cesty k pozemkom – ako vlastník pozemku, ktorý susedí s parcelou 505/2, z ktorej by mal riešiť prístup na pozemok, kde chce stavať, potrebuje vyjadrenie ako bude tento problém riešený. Osobne sa ho dotkla poznámka poslanca Čulena k zníženiu záberu poľnohospodárskej pôdy v návrhu ÚP, ktorý predložil OÚ Trenčín.</w:t>
      </w:r>
    </w:p>
    <w:p w14:paraId="0E4460D0" w14:textId="65C387F1" w:rsidR="003C1CD0" w:rsidRDefault="003C1CD0" w:rsidP="00546C70">
      <w:pPr>
        <w:jc w:val="both"/>
      </w:pPr>
      <w:r>
        <w:t xml:space="preserve">Starostka dala slovo vlastníkovi parcely 505/2 a 505/1 </w:t>
      </w:r>
      <w:r w:rsidRPr="00FA4538">
        <w:rPr>
          <w:b/>
        </w:rPr>
        <w:t>p. Bundilovi</w:t>
      </w:r>
      <w:r>
        <w:t>, nakoľko tento problém s ním súvisí.</w:t>
      </w:r>
      <w:r w:rsidR="00FA4538">
        <w:t xml:space="preserve"> Pán Bundila vysvetlil prítomným svoj zámer, ktorý chce realizovať na predmetných parcelách. Keďže momentálne je vlatníkom aj parcely, cez ktorú ide prístupová cesta má požiadavku na obec či si môže dať spracovať nejakú štúdiu na využitie týchto parciel tak, že parcela 505/2 by slúžila ako cesta – možnosť previesť ju na obec a na parcele 505/1 by zrealizoval niekedy v budúcnosti, na základe stanovísk vydaných potrebnými orgánmi svoj stavebný zámer. Zdôvodnil, že na jeho parcele 505/2, ktorá je ako cesta sú siete, ktoré vedú k už vybudovaným rodinným domom a ďalším parcelám, kde by on mal zriadiť vecné bremeno a on nemôže stavať. Pán Bundil reagoval aj na zavádzajúce informácie, ktoré boli dané listom do schránok občanom.</w:t>
      </w:r>
    </w:p>
    <w:p w14:paraId="1943266F" w14:textId="5865C243" w:rsidR="00FA4538" w:rsidRDefault="00FA4538" w:rsidP="00546C70">
      <w:pPr>
        <w:jc w:val="both"/>
      </w:pPr>
      <w:r>
        <w:t>Poslanec Chmelina-ozrejmil genézu vzniku cesty na parc. 505-pôvodným vlastníkom bolo pozemkové spoločenstvo</w:t>
      </w:r>
      <w:r w:rsidR="00AB2040">
        <w:t>. V minulosti pri výstavbe vodojemu bola cesta zameraná, avšak nebola zavkladovaná do katastra. Došlo k viacerým pochybeniam pri prevode vlastníctva a z tohto dôvodu dal urbár celý prevod aj na katastrálnu inšpekciu. Vzhľadom na vzniknuté pochybenia nedokázala ani táto dať toto do poriadku a odporučila riešiť celý problém súdnou cestou. Pozemkové spoločenstvo však nemá právnu subjektivitu a súdne podanie by museli dať všetci vlastníci, ktorých bolo pôvodne cca 150. Medzi tým došlo zmenám vo vlastníckych právach zo súkromnej osoby na PD Krasin a tento následne odpredal pa</w:t>
      </w:r>
      <w:r w:rsidR="007B1350">
        <w:t>rc. č.505/1 a 505/2 firme TADe-dto-X spol. s r.o.</w:t>
      </w:r>
      <w:r w:rsidR="00AB2040">
        <w:t xml:space="preserve">-zastupovaná pánom Bundilom. </w:t>
      </w:r>
    </w:p>
    <w:p w14:paraId="4DFC78DC" w14:textId="309A7B39" w:rsidR="00AB2040" w:rsidRDefault="00AB2040" w:rsidP="00546C70">
      <w:pPr>
        <w:jc w:val="both"/>
      </w:pPr>
      <w:r>
        <w:t xml:space="preserve">Poslanec Čulen – v tejto lokalite sú vzácne biotopy-z tohto dôvodu nie je možná akákoľvek výstavba v tejto lokalite, </w:t>
      </w:r>
      <w:r w:rsidR="007B1350">
        <w:t>taktiež je tu územie zosuvu.</w:t>
      </w:r>
    </w:p>
    <w:p w14:paraId="3175F739" w14:textId="29DED413" w:rsidR="007B1350" w:rsidRDefault="007B1350" w:rsidP="00546C70">
      <w:pPr>
        <w:jc w:val="both"/>
      </w:pPr>
      <w:r>
        <w:t>Poslanec Chmelina vyzval ostatných poslancov, aby sa vyjadrili k tomuto problému. On osobne nesúhlasí-zachovanie výhľadu, nechce, aby občania Hrabovky prišli o toto územie, ktoré bolo prevedené rôznymi podozrivými spôsobmi.</w:t>
      </w:r>
    </w:p>
    <w:p w14:paraId="704BE00A" w14:textId="2ED8077E" w:rsidR="007B1350" w:rsidRDefault="007B1350" w:rsidP="00546C70">
      <w:pPr>
        <w:jc w:val="both"/>
      </w:pPr>
      <w:r>
        <w:t>Poslanec Čulen – už som vyjadril názor a nesúhlasím.</w:t>
      </w:r>
    </w:p>
    <w:p w14:paraId="30A44557" w14:textId="5DA6E4F0" w:rsidR="007B1350" w:rsidRDefault="007B1350" w:rsidP="00546C70">
      <w:pPr>
        <w:jc w:val="both"/>
      </w:pPr>
      <w:r>
        <w:t>Poslanec Hladký – tak isto súhlasí s názorom pána Chmelinu-zachovanie lokality a výhľadu na mesto.</w:t>
      </w:r>
    </w:p>
    <w:p w14:paraId="66A9B8F5" w14:textId="23D0F09D" w:rsidR="007B1350" w:rsidRDefault="007B1350" w:rsidP="00546C70">
      <w:pPr>
        <w:jc w:val="both"/>
      </w:pPr>
      <w:r>
        <w:t>Poslanec Hamaj – keby bol vlastníkom tiež by chcel využiť nejakým spôsobom pozemok, ale treba najskôr doložiť vyjadrenia potrebných inštitúcií či vôb</w:t>
      </w:r>
      <w:r w:rsidR="002850C3">
        <w:t>ec m</w:t>
      </w:r>
      <w:r w:rsidR="002850C3" w:rsidRPr="000A3365">
        <w:t>o</w:t>
      </w:r>
      <w:r w:rsidR="00532502">
        <w:t>žno tam niečo robiť.</w:t>
      </w:r>
    </w:p>
    <w:p w14:paraId="299E659A" w14:textId="5BF96089" w:rsidR="007B1350" w:rsidRDefault="007B1350" w:rsidP="00546C70">
      <w:pPr>
        <w:jc w:val="both"/>
      </w:pPr>
      <w:r>
        <w:t>Poslanec Vrzal</w:t>
      </w:r>
      <w:r w:rsidR="00BB5671">
        <w:t>a</w:t>
      </w:r>
      <w:r>
        <w:t xml:space="preserve"> – súhlasí</w:t>
      </w:r>
      <w:r w:rsidR="00532502">
        <w:t xml:space="preserve"> s názorom na zachovanie lokality v pôvodnom stave s výhľadom na mesto.</w:t>
      </w:r>
    </w:p>
    <w:p w14:paraId="65D891C8" w14:textId="762AF32D" w:rsidR="00532502" w:rsidRDefault="00532502" w:rsidP="00546C70">
      <w:pPr>
        <w:jc w:val="both"/>
      </w:pPr>
      <w:r>
        <w:t>Na základe týchto vyjadrení starostka položila prítomným poslancom otázku ako ďalej riešiť problém stavebných povolení na tomto území, keďže nie je prístup k pozemkom.</w:t>
      </w:r>
    </w:p>
    <w:p w14:paraId="68BFE9F9" w14:textId="41F8EF3D" w:rsidR="00532502" w:rsidRDefault="00532502" w:rsidP="00546C70">
      <w:pPr>
        <w:jc w:val="both"/>
      </w:pPr>
      <w:r>
        <w:t>Poslanec Chmelina-budúci stavitelia sa musia dohodnúť s majiteľom cesty, teraz je prioritou riešenie prístupu a nie bytová výstavba</w:t>
      </w:r>
      <w:r w:rsidR="002850C3">
        <w:t xml:space="preserve"> </w:t>
      </w:r>
      <w:r w:rsidR="002850C3" w:rsidRPr="000A3365">
        <w:t>na parcele 505</w:t>
      </w:r>
      <w:r w:rsidR="002850C3" w:rsidRPr="000A3365">
        <w:rPr>
          <w:lang w:val="en-US"/>
        </w:rPr>
        <w:t>/1</w:t>
      </w:r>
      <w:r>
        <w:t>.</w:t>
      </w:r>
    </w:p>
    <w:p w14:paraId="2373516D" w14:textId="16B81063" w:rsidR="00532502" w:rsidRDefault="00532502" w:rsidP="00546C70">
      <w:pPr>
        <w:jc w:val="both"/>
      </w:pPr>
      <w:r>
        <w:lastRenderedPageBreak/>
        <w:t xml:space="preserve">Pán Martinkovič-v tomto území je ďalších 7 pozemkov okrem postavených rodinných domov, ako sa majú dostať ich majitelia na svoj pozemok, keď potrebujú sa oň starať, obrábať pôdu, zberať úrodu a pod. </w:t>
      </w:r>
    </w:p>
    <w:p w14:paraId="4B91C7B4" w14:textId="6AFF8E76" w:rsidR="00532502" w:rsidRDefault="00532502" w:rsidP="00546C70">
      <w:pPr>
        <w:jc w:val="both"/>
      </w:pPr>
      <w:r>
        <w:t>Pán Plško-prístup môžu majitelia riešiť predbežným opatrením, o ktoré môžu požiadať súd, majitelia sú rukojemníkmi pána Bundilu, ktorý takto vytvára tlak na obecné zastupiteľstvo.</w:t>
      </w:r>
    </w:p>
    <w:p w14:paraId="1DAF70C9" w14:textId="3F96359B" w:rsidR="00532502" w:rsidRDefault="00532502" w:rsidP="00532502">
      <w:pPr>
        <w:jc w:val="both"/>
      </w:pPr>
      <w:r>
        <w:t>Starostka požiadala poslancov, aby svoje návrhy na riešenie v najbližšom možnom čase poslali e-mailom. Cesta sa musí riešiť-pravdepodobne súdnou cestou.</w:t>
      </w:r>
    </w:p>
    <w:p w14:paraId="66149B49" w14:textId="75ABDAAB" w:rsidR="00532502" w:rsidRDefault="00532502" w:rsidP="00532502">
      <w:pPr>
        <w:jc w:val="both"/>
      </w:pPr>
      <w:r>
        <w:t>Pán Bundil opakov</w:t>
      </w:r>
      <w:r w:rsidR="00FB331F">
        <w:t>a</w:t>
      </w:r>
      <w:r>
        <w:t>ne sa spýtal, či má dať spracovať všetky vyjadrenia.</w:t>
      </w:r>
      <w:r w:rsidR="00782E5B">
        <w:t xml:space="preserve"> Spracovateľom predložil aj námietku so žiadosťou na doplnenie územia do ÚP obce.</w:t>
      </w:r>
      <w:r>
        <w:t xml:space="preserve"> Poslanec Chmelina odpovedal-to je vaša slobodná vôľa, ste vlastníkom pozemku a</w:t>
      </w:r>
      <w:r w:rsidR="00782E5B">
        <w:t> obecné zastupiteľstvo sa nemá čo k tomu vyjadrovať. Momentálne nie je požiadavka na zmenu zadania územného plánu zo strany obce a obec nemá záujem meniť svoje stanovisko.</w:t>
      </w:r>
    </w:p>
    <w:p w14:paraId="51C6B9A4" w14:textId="72D06159" w:rsidR="00782E5B" w:rsidRDefault="00782E5B" w:rsidP="00532502">
      <w:pPr>
        <w:jc w:val="both"/>
      </w:pPr>
      <w:r>
        <w:t xml:space="preserve">Starostka odpovedala aj na dopyt pána Plška čo sa týka podnetu na prokuratúru ohľadom tohto pozemku-momentálne sa nemôže dať podnet, nakoľko nie sú ešte všetky podklady, ktoré je potrebné doložiť a nedá sa to riešiť s neoverenými podkladmi. Pán Plško-aký je predpokladaný čas na skompletovanie podkladov k podnetu na prokuratúru. Starostka-teraz nie je priorita podávať podnety a ísť do súdneho sporu, ale treba riešiť kolaudáciu vody, územný plán obce. </w:t>
      </w:r>
    </w:p>
    <w:p w14:paraId="44079AF4" w14:textId="406E65BB" w:rsidR="00782E5B" w:rsidRDefault="00782E5B" w:rsidP="00532502">
      <w:pPr>
        <w:jc w:val="both"/>
      </w:pPr>
      <w:r>
        <w:t>Na záver ešte vyzvala pána Plšku či našiel v tejto diskusii odpovede na svoje otázky, ktoré zaslal na obec – potvrdil, že zatiaľ áno.</w:t>
      </w:r>
    </w:p>
    <w:p w14:paraId="193FD22A" w14:textId="5CF0C090" w:rsidR="00782E5B" w:rsidRDefault="00BF0CCA" w:rsidP="00532502">
      <w:pPr>
        <w:jc w:val="both"/>
      </w:pPr>
      <w:r w:rsidRPr="00BF0CCA">
        <w:rPr>
          <w:b/>
        </w:rPr>
        <w:t>*</w:t>
      </w:r>
      <w:r w:rsidR="00782E5B" w:rsidRPr="00BF0CCA">
        <w:rPr>
          <w:b/>
        </w:rPr>
        <w:t>Lukáš Čičo</w:t>
      </w:r>
      <w:r>
        <w:rPr>
          <w:b/>
        </w:rPr>
        <w:t>-</w:t>
      </w:r>
      <w:r>
        <w:t>otázka k možnosti osadenia stĺpu verejného osvetlenia v blízkosti jeho nehnuteľnosti. V rozprave k tomu konštatovali všetci poslanci, že táto oblasť je nateraz dostatočne osvetlená, starostka dodala ešte, že aj v časti pri rodine Vallovej žiadajú osadenie elektrického s</w:t>
      </w:r>
      <w:r w:rsidR="00FB331F">
        <w:t>t</w:t>
      </w:r>
      <w:r>
        <w:t>ĺpu. Keďže stĺpy sa musia zaobstarávať na vlastné náklady obce toto bude možné riešiť až do dovolia financie, nakoľko teraz treba riešiť iné priority.</w:t>
      </w:r>
    </w:p>
    <w:p w14:paraId="387D9879" w14:textId="22F36618" w:rsidR="00BF0CCA" w:rsidRDefault="00BF0CCA" w:rsidP="00532502">
      <w:pPr>
        <w:jc w:val="both"/>
      </w:pPr>
      <w:r>
        <w:t xml:space="preserve">Ďalej ho zaujímala otázka kanalizácie-možnosť zapojenia sa do nejakých výziev. Starostka odpovedala, že momentálne nie vydaná žiadna výzva cez projekty, aby sme sa mohli prostredníctvom RVS zapojiť do nejakého projektu. Projekt kanalizácie je zaradený aj do zásobníka prostredníctvom mesta Trenčín, ktoré v prípade, že dostane potrebné prostriedky zaradí Hrabovku do svojho projektu a bola by možnosť vybudovať </w:t>
      </w:r>
      <w:r w:rsidR="00EC11C6">
        <w:t>kanalizáciu spoločne s Horným Orechovým.</w:t>
      </w:r>
    </w:p>
    <w:p w14:paraId="22D365C1" w14:textId="286C9DBA" w:rsidR="00EC11C6" w:rsidRDefault="00EC11C6" w:rsidP="00532502">
      <w:pPr>
        <w:jc w:val="both"/>
      </w:pPr>
      <w:r w:rsidRPr="00EC11C6">
        <w:rPr>
          <w:b/>
        </w:rPr>
        <w:t>*Žiadosť občanov časti Mlyn</w:t>
      </w:r>
      <w:r>
        <w:t xml:space="preserve">-požiadavka na opravu cesty a jej údržbu tak, aby nedochádzalo k škodám na automobiloch. Starostka informovala, že cesta je zameraná v rámci prípravy kolaudácie čerpacej stanice, ale </w:t>
      </w:r>
      <w:r w:rsidR="00AA4300">
        <w:t>nie je celá vo vlastníctve obce. Opravy sa vykonávajú v rámci možností, bol opravený most, kosí sa okolie, bol vyčistený rigol, spevnená cesta zbrúseným asfaltom. Poslanec Chmelina-občania nemôžu riešiť túto situáciu výhražkami, že budú žiadať náhradu škody od obce, keďže obec nie je výlučným vlastníkom cesty a je to aj dokonca v katastri obce Skalka nad Váhom. Cesta sa podľa možnosti udržiava a sú horšie úseky priamo v obci, ktoré by bolo treba opravovať.</w:t>
      </w:r>
    </w:p>
    <w:p w14:paraId="2B452679" w14:textId="045A3B1F" w:rsidR="00EB4449" w:rsidRDefault="00EB4449" w:rsidP="00532502">
      <w:pPr>
        <w:jc w:val="both"/>
      </w:pPr>
      <w:r>
        <w:t>Požiadavky občanov zaslané na adresu obce sú prílohou zápisnice a zároveň všetci obdržia písomnú odpoveď.</w:t>
      </w:r>
    </w:p>
    <w:p w14:paraId="4FECBF1B" w14:textId="77777777" w:rsidR="005F5783" w:rsidRDefault="005F5783" w:rsidP="00532502">
      <w:pPr>
        <w:jc w:val="both"/>
      </w:pPr>
    </w:p>
    <w:p w14:paraId="47BAB05A" w14:textId="600C38D2" w:rsidR="005F5783" w:rsidRPr="005F5783" w:rsidRDefault="005F5783" w:rsidP="00532502">
      <w:pPr>
        <w:jc w:val="both"/>
        <w:rPr>
          <w:b/>
          <w:u w:val="single"/>
        </w:rPr>
      </w:pPr>
      <w:r>
        <w:rPr>
          <w:b/>
          <w:u w:val="single"/>
        </w:rPr>
        <w:t>8. Diskusia</w:t>
      </w:r>
    </w:p>
    <w:p w14:paraId="56EEF652" w14:textId="64730BF1" w:rsidR="00AA4300" w:rsidRDefault="00AA4300" w:rsidP="00532502">
      <w:pPr>
        <w:jc w:val="both"/>
      </w:pPr>
      <w:r>
        <w:t>Starostka záverom ešte informovala poslancov o začatých stavebných konaniach v obci a prebiehajúcich konaniach ŠSD.</w:t>
      </w:r>
    </w:p>
    <w:p w14:paraId="61B47ED8" w14:textId="43FBC3BB" w:rsidR="00AA4300" w:rsidRDefault="00AA4300" w:rsidP="00532502">
      <w:pPr>
        <w:jc w:val="both"/>
      </w:pPr>
      <w:r>
        <w:t xml:space="preserve">Poslanec Čulen – poukázal na problémy s majiteľkou pozemku pani Albrechtovou. Starostka </w:t>
      </w:r>
      <w:r w:rsidR="005F5783">
        <w:t>–</w:t>
      </w:r>
      <w:r>
        <w:t xml:space="preserve"> </w:t>
      </w:r>
      <w:r w:rsidR="005F5783">
        <w:t>podotkla, že toto nie je obecný pozemok a obec nemôže k tomu zaujať žiadne stanovisko. Spor treba riešiť občianskoprávnym konaním.</w:t>
      </w:r>
    </w:p>
    <w:p w14:paraId="2C90BD4B" w14:textId="77777777" w:rsidR="005F5783" w:rsidRPr="00BF0CCA" w:rsidRDefault="005F5783" w:rsidP="00532502">
      <w:pPr>
        <w:jc w:val="both"/>
      </w:pPr>
    </w:p>
    <w:p w14:paraId="2776DD76" w14:textId="77777777" w:rsidR="00622773" w:rsidRDefault="00622773" w:rsidP="00532502">
      <w:pPr>
        <w:jc w:val="both"/>
        <w:rPr>
          <w:b/>
          <w:u w:val="single"/>
        </w:rPr>
      </w:pPr>
    </w:p>
    <w:p w14:paraId="161ABF80" w14:textId="77777777" w:rsidR="00622773" w:rsidRDefault="00622773" w:rsidP="00532502">
      <w:pPr>
        <w:jc w:val="both"/>
        <w:rPr>
          <w:b/>
          <w:u w:val="single"/>
        </w:rPr>
      </w:pPr>
    </w:p>
    <w:p w14:paraId="16A7290C" w14:textId="486C6173" w:rsidR="00782E5B" w:rsidRDefault="005F5783" w:rsidP="00532502">
      <w:pPr>
        <w:jc w:val="both"/>
        <w:rPr>
          <w:b/>
          <w:u w:val="single"/>
        </w:rPr>
      </w:pPr>
      <w:r w:rsidRPr="005F5783">
        <w:rPr>
          <w:b/>
          <w:u w:val="single"/>
        </w:rPr>
        <w:lastRenderedPageBreak/>
        <w:t>9. Záver</w:t>
      </w:r>
    </w:p>
    <w:p w14:paraId="00E34F2D" w14:textId="19500D3E" w:rsidR="005F5783" w:rsidRPr="005F5783" w:rsidRDefault="005F5783" w:rsidP="00532502">
      <w:pPr>
        <w:jc w:val="both"/>
      </w:pPr>
      <w:r>
        <w:t>Starostka ukončila rokovanie obecného zastupiteľstva a pripomenula poslancom, že v najbližšej dobe zvolá pracovné stretnutie.</w:t>
      </w:r>
    </w:p>
    <w:p w14:paraId="01405FFF" w14:textId="77777777" w:rsidR="00532502" w:rsidRDefault="00532502" w:rsidP="00546C70">
      <w:pPr>
        <w:jc w:val="both"/>
      </w:pPr>
    </w:p>
    <w:p w14:paraId="260C6C44" w14:textId="77777777" w:rsidR="003C1CD0" w:rsidRPr="003C1CD0" w:rsidRDefault="003C1CD0" w:rsidP="00546C70">
      <w:pPr>
        <w:jc w:val="both"/>
        <w:rPr>
          <w:b/>
        </w:rPr>
      </w:pPr>
    </w:p>
    <w:p w14:paraId="07F1990B" w14:textId="77777777" w:rsidR="00546C70" w:rsidRDefault="00546C70" w:rsidP="009A179F">
      <w:pPr>
        <w:jc w:val="both"/>
        <w:rPr>
          <w:b/>
        </w:rPr>
      </w:pPr>
    </w:p>
    <w:p w14:paraId="0EA614A6" w14:textId="77777777" w:rsidR="000A3365" w:rsidRDefault="000A3365" w:rsidP="009A179F">
      <w:pPr>
        <w:jc w:val="both"/>
        <w:rPr>
          <w:b/>
        </w:rPr>
      </w:pPr>
    </w:p>
    <w:p w14:paraId="1472E785" w14:textId="77777777" w:rsidR="000A3365" w:rsidRDefault="000A3365" w:rsidP="009A179F">
      <w:pPr>
        <w:jc w:val="both"/>
        <w:rPr>
          <w:b/>
        </w:rPr>
      </w:pPr>
    </w:p>
    <w:p w14:paraId="17288A2C" w14:textId="77777777" w:rsidR="000A3365" w:rsidRDefault="000A3365" w:rsidP="009A179F">
      <w:pPr>
        <w:jc w:val="both"/>
        <w:rPr>
          <w:b/>
        </w:rPr>
      </w:pPr>
    </w:p>
    <w:p w14:paraId="09497DF3" w14:textId="77777777" w:rsidR="000A3365" w:rsidRDefault="000A3365" w:rsidP="009A179F">
      <w:pPr>
        <w:jc w:val="both"/>
        <w:rPr>
          <w:b/>
        </w:rPr>
      </w:pPr>
    </w:p>
    <w:p w14:paraId="63717D16" w14:textId="77777777" w:rsidR="000A3365" w:rsidRDefault="000A3365" w:rsidP="009A179F">
      <w:pPr>
        <w:jc w:val="both"/>
        <w:rPr>
          <w:b/>
        </w:rPr>
      </w:pPr>
    </w:p>
    <w:p w14:paraId="13D89C79" w14:textId="77777777" w:rsidR="000A3365" w:rsidRDefault="000A3365" w:rsidP="009A179F">
      <w:pPr>
        <w:jc w:val="both"/>
        <w:rPr>
          <w:b/>
        </w:rPr>
      </w:pPr>
    </w:p>
    <w:p w14:paraId="77F77B83" w14:textId="77777777" w:rsidR="000A3365" w:rsidRDefault="000A3365" w:rsidP="009A179F">
      <w:pPr>
        <w:jc w:val="both"/>
        <w:rPr>
          <w:b/>
        </w:rPr>
      </w:pPr>
    </w:p>
    <w:p w14:paraId="6C4A3B36" w14:textId="77777777" w:rsidR="000A3365" w:rsidRDefault="000A3365" w:rsidP="009A179F">
      <w:pPr>
        <w:jc w:val="both"/>
        <w:rPr>
          <w:b/>
        </w:rPr>
      </w:pPr>
    </w:p>
    <w:p w14:paraId="76CE72BC" w14:textId="77777777" w:rsidR="000A3365" w:rsidRDefault="000A3365" w:rsidP="009A179F">
      <w:pPr>
        <w:jc w:val="both"/>
        <w:rPr>
          <w:b/>
        </w:rPr>
      </w:pPr>
    </w:p>
    <w:p w14:paraId="69149AB1" w14:textId="77777777" w:rsidR="000A3365" w:rsidRDefault="000A3365" w:rsidP="009A179F">
      <w:pPr>
        <w:jc w:val="both"/>
        <w:rPr>
          <w:b/>
        </w:rPr>
      </w:pPr>
    </w:p>
    <w:p w14:paraId="567F7701" w14:textId="77777777" w:rsidR="000A3365" w:rsidRDefault="000A3365" w:rsidP="009A179F">
      <w:pPr>
        <w:jc w:val="both"/>
        <w:rPr>
          <w:b/>
        </w:rPr>
      </w:pPr>
    </w:p>
    <w:p w14:paraId="7305411E" w14:textId="77777777" w:rsidR="000A3365" w:rsidRDefault="000A3365" w:rsidP="009A179F">
      <w:pPr>
        <w:jc w:val="both"/>
        <w:rPr>
          <w:b/>
        </w:rPr>
      </w:pPr>
    </w:p>
    <w:p w14:paraId="2BA02159" w14:textId="77777777" w:rsidR="000A3365" w:rsidRDefault="000A3365" w:rsidP="009A179F">
      <w:pPr>
        <w:jc w:val="both"/>
        <w:rPr>
          <w:b/>
        </w:rPr>
      </w:pPr>
    </w:p>
    <w:p w14:paraId="392C1A24" w14:textId="77777777" w:rsidR="000A3365" w:rsidRDefault="000A3365" w:rsidP="009A179F">
      <w:pPr>
        <w:jc w:val="both"/>
        <w:rPr>
          <w:b/>
        </w:rPr>
      </w:pPr>
    </w:p>
    <w:p w14:paraId="6BF3A381" w14:textId="77777777" w:rsidR="000A3365" w:rsidRDefault="000A3365" w:rsidP="009A179F">
      <w:pPr>
        <w:jc w:val="both"/>
        <w:rPr>
          <w:b/>
        </w:rPr>
      </w:pPr>
    </w:p>
    <w:p w14:paraId="7CD47030" w14:textId="77777777" w:rsidR="000A3365" w:rsidRDefault="000A3365" w:rsidP="009A179F">
      <w:pPr>
        <w:jc w:val="both"/>
        <w:rPr>
          <w:b/>
        </w:rPr>
      </w:pPr>
    </w:p>
    <w:p w14:paraId="7CE0EA07" w14:textId="77777777" w:rsidR="000A3365" w:rsidRDefault="000A3365" w:rsidP="009A179F">
      <w:pPr>
        <w:jc w:val="both"/>
        <w:rPr>
          <w:b/>
        </w:rPr>
      </w:pPr>
    </w:p>
    <w:p w14:paraId="5B7F13D7" w14:textId="77777777" w:rsidR="000A3365" w:rsidRDefault="000A3365" w:rsidP="009A179F">
      <w:pPr>
        <w:jc w:val="both"/>
        <w:rPr>
          <w:b/>
        </w:rPr>
      </w:pPr>
    </w:p>
    <w:p w14:paraId="3528FE57" w14:textId="77777777" w:rsidR="000A3365" w:rsidRDefault="000A3365" w:rsidP="009A179F">
      <w:pPr>
        <w:jc w:val="both"/>
        <w:rPr>
          <w:b/>
        </w:rPr>
      </w:pPr>
    </w:p>
    <w:p w14:paraId="00B22447" w14:textId="77777777" w:rsidR="000A3365" w:rsidRDefault="000A3365" w:rsidP="009A179F">
      <w:pPr>
        <w:jc w:val="both"/>
        <w:rPr>
          <w:b/>
        </w:rPr>
      </w:pPr>
    </w:p>
    <w:p w14:paraId="4D267502" w14:textId="77777777" w:rsidR="000A3365" w:rsidRDefault="000A3365" w:rsidP="009A179F">
      <w:pPr>
        <w:jc w:val="both"/>
        <w:rPr>
          <w:b/>
        </w:rPr>
      </w:pPr>
    </w:p>
    <w:p w14:paraId="5763B6ED" w14:textId="77777777" w:rsidR="000A3365" w:rsidRDefault="000A3365" w:rsidP="009A179F">
      <w:pPr>
        <w:jc w:val="both"/>
        <w:rPr>
          <w:b/>
        </w:rPr>
      </w:pPr>
    </w:p>
    <w:p w14:paraId="276D884D" w14:textId="77777777" w:rsidR="000A3365" w:rsidRDefault="000A3365" w:rsidP="009A179F">
      <w:pPr>
        <w:jc w:val="both"/>
        <w:rPr>
          <w:b/>
        </w:rPr>
      </w:pPr>
    </w:p>
    <w:p w14:paraId="3012C286" w14:textId="77777777" w:rsidR="000A3365" w:rsidRDefault="000A3365" w:rsidP="009A179F">
      <w:pPr>
        <w:jc w:val="both"/>
        <w:rPr>
          <w:b/>
        </w:rPr>
      </w:pPr>
    </w:p>
    <w:p w14:paraId="5ABD4C45" w14:textId="77777777" w:rsidR="000A3365" w:rsidRDefault="000A3365" w:rsidP="009A179F">
      <w:pPr>
        <w:jc w:val="both"/>
        <w:rPr>
          <w:b/>
        </w:rPr>
      </w:pPr>
    </w:p>
    <w:p w14:paraId="2B23D8BF" w14:textId="77777777" w:rsidR="000A3365" w:rsidRDefault="000A3365" w:rsidP="009A179F">
      <w:pPr>
        <w:jc w:val="both"/>
        <w:rPr>
          <w:b/>
        </w:rPr>
      </w:pPr>
    </w:p>
    <w:p w14:paraId="193EDD86" w14:textId="77777777" w:rsidR="000A3365" w:rsidRDefault="000A3365" w:rsidP="009A179F">
      <w:pPr>
        <w:jc w:val="both"/>
        <w:rPr>
          <w:b/>
        </w:rPr>
      </w:pPr>
    </w:p>
    <w:p w14:paraId="1BC511C2" w14:textId="77777777" w:rsidR="000A3365" w:rsidRDefault="000A3365" w:rsidP="009A179F">
      <w:pPr>
        <w:jc w:val="both"/>
        <w:rPr>
          <w:b/>
        </w:rPr>
      </w:pPr>
    </w:p>
    <w:p w14:paraId="7246FC2A" w14:textId="77777777" w:rsidR="000A3365" w:rsidRDefault="000A3365" w:rsidP="009A179F">
      <w:pPr>
        <w:jc w:val="both"/>
        <w:rPr>
          <w:b/>
        </w:rPr>
      </w:pPr>
    </w:p>
    <w:p w14:paraId="2844DC68" w14:textId="77777777" w:rsidR="000A3365" w:rsidRDefault="000A3365" w:rsidP="009A179F">
      <w:pPr>
        <w:jc w:val="both"/>
        <w:rPr>
          <w:b/>
        </w:rPr>
      </w:pPr>
    </w:p>
    <w:p w14:paraId="74C85313" w14:textId="77777777" w:rsidR="000A3365" w:rsidRDefault="000A3365" w:rsidP="009A179F">
      <w:pPr>
        <w:jc w:val="both"/>
        <w:rPr>
          <w:b/>
        </w:rPr>
      </w:pPr>
    </w:p>
    <w:p w14:paraId="4428032D" w14:textId="77777777" w:rsidR="000A3365" w:rsidRDefault="000A3365" w:rsidP="009A179F">
      <w:pPr>
        <w:jc w:val="both"/>
        <w:rPr>
          <w:b/>
        </w:rPr>
      </w:pPr>
    </w:p>
    <w:p w14:paraId="4E0EB82D" w14:textId="77777777" w:rsidR="000A3365" w:rsidRDefault="000A3365" w:rsidP="009A179F">
      <w:pPr>
        <w:jc w:val="both"/>
        <w:rPr>
          <w:b/>
        </w:rPr>
      </w:pPr>
    </w:p>
    <w:p w14:paraId="25BC8698" w14:textId="77777777" w:rsidR="000A3365" w:rsidRDefault="000A3365" w:rsidP="009A179F">
      <w:pPr>
        <w:jc w:val="both"/>
        <w:rPr>
          <w:b/>
        </w:rPr>
      </w:pPr>
    </w:p>
    <w:p w14:paraId="4C842C71" w14:textId="77777777" w:rsidR="000A3365" w:rsidRDefault="000A3365" w:rsidP="009A179F">
      <w:pPr>
        <w:jc w:val="both"/>
        <w:rPr>
          <w:b/>
        </w:rPr>
      </w:pPr>
    </w:p>
    <w:p w14:paraId="05A9BFE0" w14:textId="77777777" w:rsidR="000A3365" w:rsidRDefault="000A3365" w:rsidP="009A179F">
      <w:pPr>
        <w:jc w:val="both"/>
        <w:rPr>
          <w:b/>
        </w:rPr>
      </w:pPr>
    </w:p>
    <w:p w14:paraId="0B4772BA" w14:textId="77777777" w:rsidR="00622773" w:rsidRDefault="00622773" w:rsidP="009A179F">
      <w:pPr>
        <w:jc w:val="both"/>
        <w:rPr>
          <w:b/>
        </w:rPr>
      </w:pPr>
    </w:p>
    <w:p w14:paraId="4F08FD92" w14:textId="77777777" w:rsidR="00622773" w:rsidRDefault="00622773" w:rsidP="009A179F">
      <w:pPr>
        <w:jc w:val="both"/>
        <w:rPr>
          <w:b/>
        </w:rPr>
      </w:pPr>
    </w:p>
    <w:p w14:paraId="26F4A621" w14:textId="77777777" w:rsidR="00622773" w:rsidRDefault="00622773" w:rsidP="009A179F">
      <w:pPr>
        <w:jc w:val="both"/>
        <w:rPr>
          <w:b/>
        </w:rPr>
      </w:pPr>
    </w:p>
    <w:p w14:paraId="1295FC89" w14:textId="77777777" w:rsidR="00622773" w:rsidRDefault="00622773" w:rsidP="009A179F">
      <w:pPr>
        <w:jc w:val="both"/>
        <w:rPr>
          <w:b/>
        </w:rPr>
      </w:pPr>
    </w:p>
    <w:p w14:paraId="1F05BE42" w14:textId="77777777" w:rsidR="00622773" w:rsidRDefault="00622773" w:rsidP="009A179F">
      <w:pPr>
        <w:jc w:val="both"/>
        <w:rPr>
          <w:b/>
        </w:rPr>
      </w:pPr>
    </w:p>
    <w:p w14:paraId="3A609D14" w14:textId="77777777" w:rsidR="00622773" w:rsidRDefault="00622773" w:rsidP="009A179F">
      <w:pPr>
        <w:jc w:val="both"/>
        <w:rPr>
          <w:b/>
        </w:rPr>
      </w:pPr>
    </w:p>
    <w:p w14:paraId="5C32992A" w14:textId="77777777" w:rsidR="000A3365" w:rsidRDefault="000A3365" w:rsidP="009A179F">
      <w:pPr>
        <w:jc w:val="both"/>
        <w:rPr>
          <w:b/>
        </w:rPr>
      </w:pPr>
    </w:p>
    <w:p w14:paraId="1C2AC138" w14:textId="77777777" w:rsidR="000A3365" w:rsidRDefault="000A3365" w:rsidP="009A179F">
      <w:pPr>
        <w:jc w:val="both"/>
        <w:rPr>
          <w:b/>
        </w:rPr>
      </w:pPr>
    </w:p>
    <w:p w14:paraId="183586EA" w14:textId="77777777" w:rsidR="00E6412C" w:rsidRDefault="00E6412C" w:rsidP="00C43EED">
      <w:pPr>
        <w:jc w:val="both"/>
      </w:pPr>
      <w:bookmarkStart w:id="0" w:name="_GoBack"/>
      <w:bookmarkEnd w:id="0"/>
    </w:p>
    <w:p w14:paraId="5D601F00" w14:textId="77777777" w:rsidR="00E6412C" w:rsidRDefault="00E6412C" w:rsidP="00E6412C">
      <w:pPr>
        <w:pStyle w:val="Zkladntext"/>
        <w:jc w:val="center"/>
        <w:rPr>
          <w:b/>
          <w:bCs/>
          <w:sz w:val="32"/>
          <w:szCs w:val="32"/>
        </w:rPr>
      </w:pPr>
      <w:r>
        <w:rPr>
          <w:b/>
          <w:bCs/>
          <w:sz w:val="32"/>
          <w:szCs w:val="32"/>
        </w:rPr>
        <w:t>Obecné zastupiteľstvo v Hrabovke</w:t>
      </w:r>
    </w:p>
    <w:p w14:paraId="4B922A7A" w14:textId="60B609DB" w:rsidR="00E6412C" w:rsidRDefault="00E6412C" w:rsidP="00E6412C">
      <w:pPr>
        <w:pStyle w:val="Bezriadkovania"/>
        <w:ind w:left="2124" w:firstLine="708"/>
        <w:rPr>
          <w:b/>
          <w:sz w:val="40"/>
          <w:szCs w:val="40"/>
        </w:rPr>
      </w:pPr>
      <w:r>
        <w:rPr>
          <w:b/>
          <w:sz w:val="40"/>
          <w:szCs w:val="40"/>
        </w:rPr>
        <w:t xml:space="preserve">Uznesenie č. </w:t>
      </w:r>
      <w:r w:rsidR="005F5783">
        <w:rPr>
          <w:b/>
          <w:sz w:val="40"/>
          <w:szCs w:val="40"/>
        </w:rPr>
        <w:t>2-</w:t>
      </w:r>
      <w:r w:rsidR="000E52DB">
        <w:rPr>
          <w:b/>
          <w:sz w:val="40"/>
          <w:szCs w:val="40"/>
        </w:rPr>
        <w:t>5</w:t>
      </w:r>
    </w:p>
    <w:p w14:paraId="41745E3E" w14:textId="28146658" w:rsidR="00E6412C" w:rsidRDefault="00E6412C" w:rsidP="00E6412C">
      <w:pPr>
        <w:pStyle w:val="Bezriadkovania"/>
        <w:ind w:firstLine="708"/>
        <w:jc w:val="center"/>
        <w:rPr>
          <w:b/>
          <w:i/>
          <w:u w:val="single"/>
        </w:rPr>
      </w:pPr>
      <w:r>
        <w:rPr>
          <w:sz w:val="32"/>
          <w:szCs w:val="32"/>
          <w:u w:val="single"/>
        </w:rPr>
        <w:t xml:space="preserve">Z plánovaného zasadnutia OZ v Hrabovke dňa </w:t>
      </w:r>
      <w:r w:rsidR="005F5783">
        <w:rPr>
          <w:sz w:val="32"/>
          <w:szCs w:val="32"/>
          <w:u w:val="single"/>
        </w:rPr>
        <w:t>23.03.2021</w:t>
      </w:r>
    </w:p>
    <w:p w14:paraId="285034C9" w14:textId="77777777" w:rsidR="00E6412C" w:rsidRDefault="00E6412C" w:rsidP="00E6412C">
      <w:pPr>
        <w:pStyle w:val="Zkladntext"/>
        <w:jc w:val="center"/>
        <w:rPr>
          <w:b/>
          <w:i/>
          <w:u w:val="single"/>
        </w:rPr>
      </w:pPr>
    </w:p>
    <w:p w14:paraId="66A832B3" w14:textId="77777777" w:rsidR="004A260A" w:rsidRDefault="004A260A" w:rsidP="00E6412C">
      <w:pPr>
        <w:pStyle w:val="Zkladntext"/>
        <w:jc w:val="left"/>
        <w:rPr>
          <w:b/>
          <w:i/>
          <w:u w:val="single"/>
        </w:rPr>
      </w:pPr>
    </w:p>
    <w:p w14:paraId="2805C8B4" w14:textId="77777777" w:rsidR="00E6412C" w:rsidRDefault="00E6412C" w:rsidP="00E6412C">
      <w:pPr>
        <w:pStyle w:val="Zkladntext"/>
        <w:jc w:val="left"/>
        <w:rPr>
          <w:b/>
          <w:i/>
          <w:u w:val="single"/>
        </w:rPr>
      </w:pPr>
      <w:r>
        <w:rPr>
          <w:b/>
          <w:i/>
          <w:u w:val="single"/>
        </w:rPr>
        <w:t>K bodu: Otvorenie zasadnutia</w:t>
      </w:r>
    </w:p>
    <w:p w14:paraId="00F17863" w14:textId="1BE36574" w:rsidR="00E6412C" w:rsidRDefault="00E6412C" w:rsidP="00E6412C">
      <w:pPr>
        <w:pStyle w:val="Zkladntext"/>
        <w:jc w:val="center"/>
        <w:rPr>
          <w:b/>
        </w:rPr>
      </w:pPr>
      <w:r>
        <w:rPr>
          <w:b/>
        </w:rPr>
        <w:t xml:space="preserve">Uznesenie č. </w:t>
      </w:r>
      <w:r w:rsidR="005F5783">
        <w:rPr>
          <w:b/>
        </w:rPr>
        <w:t>2</w:t>
      </w:r>
      <w:r>
        <w:rPr>
          <w:b/>
        </w:rPr>
        <w:t>/202</w:t>
      </w:r>
      <w:r w:rsidR="005F5783">
        <w:rPr>
          <w:b/>
        </w:rPr>
        <w:t>1</w:t>
      </w:r>
    </w:p>
    <w:p w14:paraId="4AA41D05" w14:textId="18D70BF5" w:rsidR="00E6412C" w:rsidRDefault="00E6412C" w:rsidP="00E6412C">
      <w:pPr>
        <w:pStyle w:val="Zkladntext"/>
      </w:pPr>
      <w:r>
        <w:t xml:space="preserve">Obecné zastupiteľstvo v Hrabovke  </w:t>
      </w:r>
      <w:r>
        <w:rPr>
          <w:b/>
        </w:rPr>
        <w:t xml:space="preserve">s c h v a ľ u j e   </w:t>
      </w:r>
      <w:r w:rsidRPr="00E856A1">
        <w:t>navrhnutý</w:t>
      </w:r>
      <w:r>
        <w:rPr>
          <w:b/>
        </w:rPr>
        <w:t xml:space="preserve"> </w:t>
      </w:r>
      <w:r>
        <w:t>program zas</w:t>
      </w:r>
      <w:r w:rsidR="0068401E">
        <w:t>adnutia obecného zastupiteľstva .</w:t>
      </w:r>
    </w:p>
    <w:p w14:paraId="14FA255B" w14:textId="77777777" w:rsidR="00E6412C" w:rsidRDefault="00E6412C" w:rsidP="00E6412C">
      <w:pPr>
        <w:pStyle w:val="Zkladntext"/>
      </w:pPr>
    </w:p>
    <w:p w14:paraId="5B77DF83" w14:textId="31C727CC" w:rsidR="00E6412C" w:rsidRDefault="00E6412C" w:rsidP="00E6412C">
      <w:pPr>
        <w:pStyle w:val="Zkladntext"/>
      </w:pPr>
      <w:r>
        <w:t xml:space="preserve">V Hrabovke, </w:t>
      </w:r>
      <w:r w:rsidR="000E52DB">
        <w:t>23.03.2021</w:t>
      </w:r>
    </w:p>
    <w:p w14:paraId="20C67B0F" w14:textId="77777777" w:rsidR="00E6412C" w:rsidRDefault="00E6412C" w:rsidP="00E6412C">
      <w:pPr>
        <w:pStyle w:val="Zkladntext"/>
      </w:pPr>
    </w:p>
    <w:p w14:paraId="796BB973" w14:textId="77777777" w:rsidR="00E6412C" w:rsidRDefault="00E6412C" w:rsidP="00E6412C">
      <w:pPr>
        <w:pStyle w:val="Zkladntext"/>
      </w:pPr>
    </w:p>
    <w:p w14:paraId="34B66A2A" w14:textId="77777777" w:rsidR="00E6412C" w:rsidRDefault="00E6412C" w:rsidP="00E6412C">
      <w:pPr>
        <w:pStyle w:val="Zkladntext"/>
      </w:pPr>
      <w:r>
        <w:tab/>
      </w:r>
      <w:r>
        <w:tab/>
      </w:r>
      <w:r>
        <w:tab/>
      </w:r>
      <w:r>
        <w:tab/>
      </w:r>
      <w:r>
        <w:tab/>
      </w:r>
      <w:r>
        <w:tab/>
      </w:r>
      <w:r>
        <w:tab/>
      </w:r>
      <w:r>
        <w:tab/>
        <w:t>Eva Mráziková</w:t>
      </w:r>
    </w:p>
    <w:p w14:paraId="55138AA0" w14:textId="77777777" w:rsidR="00E6412C" w:rsidRDefault="00E6412C" w:rsidP="00E6412C">
      <w:pPr>
        <w:pStyle w:val="Zkladntext"/>
      </w:pPr>
      <w:r>
        <w:tab/>
      </w:r>
      <w:r>
        <w:tab/>
      </w:r>
      <w:r>
        <w:tab/>
      </w:r>
      <w:r>
        <w:tab/>
      </w:r>
      <w:r>
        <w:tab/>
      </w:r>
      <w:r>
        <w:tab/>
      </w:r>
      <w:r>
        <w:tab/>
        <w:t xml:space="preserve">             starostka obce</w:t>
      </w:r>
    </w:p>
    <w:p w14:paraId="69B9ECE5" w14:textId="77777777" w:rsidR="00E6412C" w:rsidRDefault="00E6412C" w:rsidP="00E6412C">
      <w:pPr>
        <w:pStyle w:val="Zkladntext"/>
        <w:jc w:val="left"/>
        <w:rPr>
          <w:b/>
          <w:i/>
          <w:u w:val="single"/>
        </w:rPr>
      </w:pPr>
    </w:p>
    <w:p w14:paraId="1CC2060E" w14:textId="77777777" w:rsidR="00E6412C" w:rsidRDefault="00E6412C" w:rsidP="00E6412C">
      <w:pPr>
        <w:pStyle w:val="Zkladntext"/>
        <w:jc w:val="left"/>
        <w:rPr>
          <w:b/>
          <w:i/>
          <w:u w:val="single"/>
        </w:rPr>
      </w:pPr>
    </w:p>
    <w:p w14:paraId="11362EA5" w14:textId="77777777" w:rsidR="004A260A" w:rsidRDefault="004A260A" w:rsidP="00E6412C">
      <w:pPr>
        <w:pStyle w:val="Zkladntext"/>
        <w:jc w:val="left"/>
        <w:rPr>
          <w:b/>
          <w:i/>
          <w:u w:val="single"/>
        </w:rPr>
      </w:pPr>
    </w:p>
    <w:p w14:paraId="5A6EFA09" w14:textId="77777777" w:rsidR="00E6412C" w:rsidRDefault="00E6412C" w:rsidP="00E6412C">
      <w:pPr>
        <w:pStyle w:val="Zkladntext"/>
        <w:jc w:val="left"/>
        <w:rPr>
          <w:b/>
          <w:i/>
          <w:u w:val="single"/>
        </w:rPr>
      </w:pPr>
      <w:r>
        <w:rPr>
          <w:b/>
          <w:i/>
          <w:u w:val="single"/>
        </w:rPr>
        <w:t>K bodu: Určenie zapisovateľa a overovateľov zápisnice</w:t>
      </w:r>
    </w:p>
    <w:p w14:paraId="6E7B18E3" w14:textId="77777777" w:rsidR="00E6412C" w:rsidRDefault="00E6412C" w:rsidP="00E6412C">
      <w:pPr>
        <w:pStyle w:val="Zkladntext"/>
        <w:jc w:val="left"/>
        <w:rPr>
          <w:b/>
          <w:i/>
          <w:u w:val="single"/>
        </w:rPr>
      </w:pPr>
    </w:p>
    <w:p w14:paraId="0376B2B5" w14:textId="76B611BA" w:rsidR="00E6412C" w:rsidRDefault="00E6412C" w:rsidP="00E6412C">
      <w:pPr>
        <w:pStyle w:val="Zkladntext"/>
        <w:ind w:left="2832" w:firstLine="708"/>
        <w:rPr>
          <w:b/>
          <w:bCs/>
          <w:color w:val="000000" w:themeColor="text1"/>
        </w:rPr>
      </w:pPr>
      <w:r>
        <w:rPr>
          <w:b/>
          <w:bCs/>
          <w:color w:val="000000" w:themeColor="text1"/>
        </w:rPr>
        <w:t xml:space="preserve">Uznesenie  č. </w:t>
      </w:r>
      <w:r w:rsidR="000E52DB">
        <w:rPr>
          <w:b/>
          <w:bCs/>
          <w:color w:val="000000" w:themeColor="text1"/>
        </w:rPr>
        <w:t>3</w:t>
      </w:r>
      <w:r>
        <w:rPr>
          <w:b/>
          <w:bCs/>
          <w:color w:val="000000" w:themeColor="text1"/>
        </w:rPr>
        <w:t>/202</w:t>
      </w:r>
      <w:r w:rsidR="000E52DB">
        <w:rPr>
          <w:b/>
          <w:bCs/>
          <w:color w:val="000000" w:themeColor="text1"/>
        </w:rPr>
        <w:t>1</w:t>
      </w:r>
    </w:p>
    <w:p w14:paraId="7BB26F24" w14:textId="2B625096" w:rsidR="00E6412C" w:rsidRDefault="00E6412C" w:rsidP="00E6412C">
      <w:pPr>
        <w:pStyle w:val="Zkladntext"/>
      </w:pPr>
      <w:r>
        <w:t xml:space="preserve">Obecné zastupiteľstvo v Hrabovke   </w:t>
      </w:r>
      <w:r w:rsidRPr="00082A71">
        <w:rPr>
          <w:b/>
        </w:rPr>
        <w:t>s c h v a ľ u j e</w:t>
      </w:r>
      <w:r>
        <w:rPr>
          <w:b/>
        </w:rPr>
        <w:t xml:space="preserve">   </w:t>
      </w:r>
      <w:r>
        <w:t xml:space="preserve">overovateľov </w:t>
      </w:r>
      <w:r w:rsidR="000E52DB">
        <w:t>Ivana Čulena a Róberta Chmelinu</w:t>
      </w:r>
      <w:r w:rsidR="0068401E">
        <w:t xml:space="preserve">, </w:t>
      </w:r>
      <w:r>
        <w:t>zapisovateľku pracovníčku OcÚ  Mgr. Janku Štefánkovú.</w:t>
      </w:r>
    </w:p>
    <w:p w14:paraId="075EAA6C" w14:textId="77777777" w:rsidR="00E6412C" w:rsidRDefault="00E6412C" w:rsidP="00E6412C">
      <w:pPr>
        <w:pStyle w:val="Zkladntext"/>
        <w:jc w:val="left"/>
      </w:pPr>
    </w:p>
    <w:p w14:paraId="0179421B" w14:textId="5D44C1AE" w:rsidR="0068401E" w:rsidRDefault="0068401E" w:rsidP="0068401E">
      <w:pPr>
        <w:pStyle w:val="Zkladntext"/>
      </w:pPr>
      <w:r>
        <w:t xml:space="preserve">V Hrabovke, </w:t>
      </w:r>
      <w:r w:rsidR="000E52DB">
        <w:t>23.03.2021</w:t>
      </w:r>
    </w:p>
    <w:p w14:paraId="421B9F60" w14:textId="77777777" w:rsidR="00E6412C" w:rsidRDefault="00E6412C" w:rsidP="00E6412C">
      <w:pPr>
        <w:pStyle w:val="Zkladntext"/>
        <w:jc w:val="left"/>
      </w:pPr>
    </w:p>
    <w:p w14:paraId="38BDF347" w14:textId="77777777" w:rsidR="00E6412C" w:rsidRDefault="00E6412C" w:rsidP="00E6412C">
      <w:pPr>
        <w:pStyle w:val="Zkladntext"/>
        <w:jc w:val="left"/>
      </w:pPr>
      <w:r>
        <w:tab/>
      </w:r>
      <w:r>
        <w:tab/>
      </w:r>
    </w:p>
    <w:p w14:paraId="6A2AB69E" w14:textId="77777777" w:rsidR="00E6412C" w:rsidRDefault="00E6412C" w:rsidP="00E6412C">
      <w:pPr>
        <w:pStyle w:val="Zkladntext"/>
        <w:ind w:left="4956" w:firstLine="708"/>
        <w:jc w:val="left"/>
      </w:pPr>
      <w:r>
        <w:t>Eva Mráziková</w:t>
      </w:r>
    </w:p>
    <w:p w14:paraId="03ACC4B6" w14:textId="77777777" w:rsidR="00E6412C" w:rsidRDefault="00E6412C" w:rsidP="00E6412C">
      <w:pPr>
        <w:pStyle w:val="Zkladntext"/>
        <w:jc w:val="left"/>
      </w:pPr>
      <w:r>
        <w:tab/>
      </w:r>
      <w:r>
        <w:tab/>
      </w:r>
      <w:r>
        <w:tab/>
      </w:r>
      <w:r>
        <w:tab/>
      </w:r>
      <w:r>
        <w:tab/>
      </w:r>
      <w:r>
        <w:tab/>
      </w:r>
      <w:r>
        <w:tab/>
      </w:r>
      <w:r>
        <w:tab/>
        <w:t xml:space="preserve"> starostka obce</w:t>
      </w:r>
    </w:p>
    <w:p w14:paraId="16033085" w14:textId="77777777" w:rsidR="00E6412C" w:rsidRDefault="00E6412C" w:rsidP="00E6412C">
      <w:pPr>
        <w:jc w:val="both"/>
        <w:rPr>
          <w:b/>
          <w:i/>
          <w:u w:val="single"/>
        </w:rPr>
      </w:pPr>
    </w:p>
    <w:p w14:paraId="4A5851DC" w14:textId="77777777" w:rsidR="00E6412C" w:rsidRDefault="00E6412C" w:rsidP="00C43EED">
      <w:pPr>
        <w:jc w:val="both"/>
      </w:pPr>
    </w:p>
    <w:p w14:paraId="394943C8" w14:textId="77777777" w:rsidR="00E6412C" w:rsidRDefault="00E6412C" w:rsidP="00C43EED">
      <w:pPr>
        <w:jc w:val="both"/>
      </w:pPr>
    </w:p>
    <w:p w14:paraId="4ABA27D9" w14:textId="566079B0" w:rsidR="00E6412C" w:rsidRDefault="0068401E" w:rsidP="00C43EED">
      <w:pPr>
        <w:jc w:val="both"/>
        <w:rPr>
          <w:b/>
          <w:i/>
          <w:u w:val="single"/>
        </w:rPr>
      </w:pPr>
      <w:r>
        <w:rPr>
          <w:b/>
          <w:i/>
          <w:u w:val="single"/>
        </w:rPr>
        <w:t>K bodu: Kontrola uznesení OcZ</w:t>
      </w:r>
    </w:p>
    <w:p w14:paraId="4E292DCE" w14:textId="77777777" w:rsidR="0068401E" w:rsidRDefault="0068401E" w:rsidP="00C43EED">
      <w:pPr>
        <w:jc w:val="both"/>
        <w:rPr>
          <w:b/>
          <w:i/>
          <w:u w:val="single"/>
        </w:rPr>
      </w:pPr>
    </w:p>
    <w:p w14:paraId="1CCF071D" w14:textId="066D90E7" w:rsidR="0068401E" w:rsidRDefault="0068401E" w:rsidP="00C43EED">
      <w:pPr>
        <w:jc w:val="both"/>
        <w:rPr>
          <w:b/>
        </w:rPr>
      </w:pPr>
      <w:r>
        <w:rPr>
          <w:b/>
        </w:rPr>
        <w:tab/>
      </w:r>
      <w:r>
        <w:rPr>
          <w:b/>
        </w:rPr>
        <w:tab/>
      </w:r>
      <w:r>
        <w:rPr>
          <w:b/>
        </w:rPr>
        <w:tab/>
      </w:r>
      <w:r>
        <w:rPr>
          <w:b/>
        </w:rPr>
        <w:tab/>
      </w:r>
      <w:r>
        <w:rPr>
          <w:b/>
        </w:rPr>
        <w:tab/>
        <w:t xml:space="preserve">Uznesenie č. </w:t>
      </w:r>
      <w:r w:rsidR="000E52DB">
        <w:rPr>
          <w:b/>
        </w:rPr>
        <w:t>4/2021</w:t>
      </w:r>
    </w:p>
    <w:p w14:paraId="64554B08" w14:textId="2C5D101C" w:rsidR="00351986" w:rsidRDefault="0068401E" w:rsidP="0068401E">
      <w:pPr>
        <w:jc w:val="both"/>
      </w:pPr>
      <w:r>
        <w:t>Obecné zastupite</w:t>
      </w:r>
      <w:r w:rsidR="00351986">
        <w:t xml:space="preserve">ľstvo v Hrabovke   </w:t>
      </w:r>
      <w:r w:rsidR="00351986" w:rsidRPr="00351986">
        <w:rPr>
          <w:b/>
        </w:rPr>
        <w:t>b e r i e   n a  v e d o m i</w:t>
      </w:r>
      <w:r w:rsidR="00351986">
        <w:rPr>
          <w:b/>
        </w:rPr>
        <w:t> </w:t>
      </w:r>
      <w:r w:rsidR="00351986" w:rsidRPr="00351986">
        <w:rPr>
          <w:b/>
        </w:rPr>
        <w:t>e</w:t>
      </w:r>
      <w:r w:rsidR="00351986">
        <w:rPr>
          <w:b/>
        </w:rPr>
        <w:t xml:space="preserve">  </w:t>
      </w:r>
      <w:r w:rsidR="00351986">
        <w:t>správu o kontrole uznesení obecného zastupiteľstva v Hrabovke.</w:t>
      </w:r>
    </w:p>
    <w:p w14:paraId="393BA766" w14:textId="77777777" w:rsidR="00351986" w:rsidRPr="00351986" w:rsidRDefault="00351986" w:rsidP="00E0638A">
      <w:pPr>
        <w:pStyle w:val="Zkladntext"/>
        <w:jc w:val="left"/>
      </w:pPr>
    </w:p>
    <w:p w14:paraId="6EA01F38" w14:textId="737885E7" w:rsidR="00351986" w:rsidRDefault="00351986" w:rsidP="00351986">
      <w:pPr>
        <w:pStyle w:val="Zkladntext"/>
        <w:jc w:val="left"/>
      </w:pPr>
      <w:r>
        <w:t xml:space="preserve">V Hrabovke, </w:t>
      </w:r>
      <w:r w:rsidR="000E52DB">
        <w:t>23.03.2021</w:t>
      </w:r>
    </w:p>
    <w:p w14:paraId="0FDA926B" w14:textId="77777777" w:rsidR="00351986" w:rsidRDefault="00351986" w:rsidP="00351986">
      <w:pPr>
        <w:pStyle w:val="Zkladntext"/>
        <w:jc w:val="left"/>
      </w:pPr>
    </w:p>
    <w:p w14:paraId="72F5B371" w14:textId="77777777" w:rsidR="0068401E" w:rsidRDefault="00351986" w:rsidP="00351986">
      <w:pPr>
        <w:pStyle w:val="Zkladntext"/>
        <w:jc w:val="left"/>
      </w:pPr>
      <w:r>
        <w:tab/>
      </w:r>
    </w:p>
    <w:p w14:paraId="4F2FDC13" w14:textId="56F1EA7D" w:rsidR="00351986" w:rsidRDefault="00351986" w:rsidP="00351986">
      <w:pPr>
        <w:pStyle w:val="Zkladntext"/>
        <w:jc w:val="left"/>
      </w:pPr>
      <w:r>
        <w:tab/>
      </w:r>
    </w:p>
    <w:p w14:paraId="7A1AB07F" w14:textId="77777777" w:rsidR="00351986" w:rsidRDefault="00351986" w:rsidP="00351986">
      <w:pPr>
        <w:pStyle w:val="Zkladntext"/>
        <w:ind w:left="4956" w:firstLine="708"/>
        <w:jc w:val="left"/>
      </w:pPr>
      <w:r>
        <w:t>Eva Mráziková</w:t>
      </w:r>
    </w:p>
    <w:p w14:paraId="6CF1F20B" w14:textId="77777777" w:rsidR="00351986" w:rsidRDefault="00351986" w:rsidP="00351986">
      <w:pPr>
        <w:pStyle w:val="Zkladntext"/>
        <w:jc w:val="left"/>
      </w:pPr>
      <w:r>
        <w:tab/>
      </w:r>
      <w:r>
        <w:tab/>
      </w:r>
      <w:r>
        <w:tab/>
      </w:r>
      <w:r>
        <w:tab/>
      </w:r>
      <w:r>
        <w:tab/>
      </w:r>
      <w:r>
        <w:tab/>
      </w:r>
      <w:r>
        <w:tab/>
      </w:r>
      <w:r>
        <w:tab/>
        <w:t xml:space="preserve"> starostka obce</w:t>
      </w:r>
    </w:p>
    <w:p w14:paraId="5C255E85" w14:textId="77777777" w:rsidR="000D1377" w:rsidRDefault="000D1377" w:rsidP="00AF5148">
      <w:pPr>
        <w:pStyle w:val="Zkladntext"/>
        <w:jc w:val="left"/>
        <w:rPr>
          <w:b/>
        </w:rPr>
      </w:pPr>
    </w:p>
    <w:p w14:paraId="5294AF24" w14:textId="77777777" w:rsidR="0068401E" w:rsidRDefault="0068401E" w:rsidP="00AF5148">
      <w:pPr>
        <w:pStyle w:val="Zkladntext"/>
        <w:jc w:val="left"/>
        <w:rPr>
          <w:b/>
          <w:i/>
          <w:u w:val="single"/>
        </w:rPr>
      </w:pPr>
    </w:p>
    <w:p w14:paraId="2D0FE600" w14:textId="77777777" w:rsidR="0068401E" w:rsidRDefault="0068401E" w:rsidP="00AF5148">
      <w:pPr>
        <w:pStyle w:val="Zkladntext"/>
        <w:jc w:val="left"/>
        <w:rPr>
          <w:b/>
          <w:i/>
          <w:u w:val="single"/>
        </w:rPr>
      </w:pPr>
    </w:p>
    <w:p w14:paraId="069797A0" w14:textId="77777777" w:rsidR="000E52DB" w:rsidRDefault="000E52DB" w:rsidP="00AF5148">
      <w:pPr>
        <w:pStyle w:val="Zkladntext"/>
        <w:jc w:val="left"/>
        <w:rPr>
          <w:b/>
          <w:i/>
          <w:u w:val="single"/>
        </w:rPr>
      </w:pPr>
    </w:p>
    <w:p w14:paraId="55F75362" w14:textId="77777777" w:rsidR="0068401E" w:rsidRDefault="0068401E" w:rsidP="00AF5148">
      <w:pPr>
        <w:pStyle w:val="Zkladntext"/>
        <w:jc w:val="left"/>
        <w:rPr>
          <w:b/>
          <w:i/>
          <w:u w:val="single"/>
        </w:rPr>
      </w:pPr>
    </w:p>
    <w:p w14:paraId="18DF7E38" w14:textId="7DB79337" w:rsidR="00351986" w:rsidRDefault="00351986" w:rsidP="00AF5148">
      <w:pPr>
        <w:pStyle w:val="Zkladntext"/>
        <w:jc w:val="left"/>
        <w:rPr>
          <w:b/>
          <w:u w:val="single"/>
        </w:rPr>
      </w:pPr>
      <w:r>
        <w:rPr>
          <w:b/>
          <w:i/>
          <w:u w:val="single"/>
        </w:rPr>
        <w:t xml:space="preserve">K bodu: </w:t>
      </w:r>
      <w:r w:rsidR="0068401E">
        <w:rPr>
          <w:b/>
          <w:i/>
          <w:u w:val="single"/>
        </w:rPr>
        <w:t>Správa o kontrolnej činnosti HK za rok 2020</w:t>
      </w:r>
      <w:r>
        <w:rPr>
          <w:b/>
          <w:u w:val="single"/>
        </w:rPr>
        <w:t xml:space="preserve">  </w:t>
      </w:r>
    </w:p>
    <w:p w14:paraId="42A96133" w14:textId="77777777" w:rsidR="00351986" w:rsidRDefault="00351986" w:rsidP="00AF5148">
      <w:pPr>
        <w:pStyle w:val="Zkladntext"/>
        <w:jc w:val="left"/>
        <w:rPr>
          <w:b/>
          <w:u w:val="single"/>
        </w:rPr>
      </w:pPr>
    </w:p>
    <w:p w14:paraId="7702B9F1" w14:textId="68AE024C" w:rsidR="00351986" w:rsidRDefault="00106AFC" w:rsidP="00AF5148">
      <w:pPr>
        <w:pStyle w:val="Zkladntext"/>
        <w:jc w:val="left"/>
        <w:rPr>
          <w:b/>
        </w:rPr>
      </w:pPr>
      <w:r>
        <w:rPr>
          <w:b/>
        </w:rPr>
        <w:tab/>
      </w:r>
      <w:r>
        <w:rPr>
          <w:b/>
        </w:rPr>
        <w:tab/>
      </w:r>
      <w:r>
        <w:rPr>
          <w:b/>
        </w:rPr>
        <w:tab/>
      </w:r>
      <w:r>
        <w:rPr>
          <w:b/>
        </w:rPr>
        <w:tab/>
      </w:r>
      <w:r>
        <w:rPr>
          <w:b/>
        </w:rPr>
        <w:tab/>
        <w:t xml:space="preserve">Uznesenie č. </w:t>
      </w:r>
      <w:r w:rsidR="000E52DB">
        <w:rPr>
          <w:b/>
        </w:rPr>
        <w:t>5/2021</w:t>
      </w:r>
    </w:p>
    <w:p w14:paraId="3B242F54" w14:textId="68B66CCC" w:rsidR="00106AFC" w:rsidRDefault="00106AFC" w:rsidP="00AF5148">
      <w:pPr>
        <w:pStyle w:val="Zkladntext"/>
        <w:jc w:val="left"/>
      </w:pPr>
      <w:r>
        <w:t xml:space="preserve">Obecné zastupiteľstvo v Hrabovke  </w:t>
      </w:r>
      <w:r w:rsidRPr="00106AFC">
        <w:rPr>
          <w:b/>
        </w:rPr>
        <w:t xml:space="preserve">b e r i e  </w:t>
      </w:r>
      <w:r>
        <w:rPr>
          <w:b/>
        </w:rPr>
        <w:t xml:space="preserve"> </w:t>
      </w:r>
      <w:r w:rsidRPr="00106AFC">
        <w:rPr>
          <w:b/>
        </w:rPr>
        <w:t>n a </w:t>
      </w:r>
      <w:r>
        <w:rPr>
          <w:b/>
        </w:rPr>
        <w:t xml:space="preserve"> </w:t>
      </w:r>
      <w:r w:rsidRPr="00106AFC">
        <w:rPr>
          <w:b/>
        </w:rPr>
        <w:t xml:space="preserve"> v e d o m i</w:t>
      </w:r>
      <w:r>
        <w:rPr>
          <w:b/>
        </w:rPr>
        <w:t> </w:t>
      </w:r>
      <w:r w:rsidRPr="00106AFC">
        <w:rPr>
          <w:b/>
        </w:rPr>
        <w:t>e</w:t>
      </w:r>
      <w:r>
        <w:rPr>
          <w:b/>
        </w:rPr>
        <w:t xml:space="preserve">  </w:t>
      </w:r>
      <w:r w:rsidR="0068401E">
        <w:t>Správu o kontrolnej činnosti HK za r</w:t>
      </w:r>
      <w:r w:rsidR="003422DA">
        <w:t>ok 20</w:t>
      </w:r>
      <w:r w:rsidR="0068401E">
        <w:t>20</w:t>
      </w:r>
      <w:r w:rsidR="003422DA">
        <w:t>.</w:t>
      </w:r>
    </w:p>
    <w:p w14:paraId="697360FE" w14:textId="77777777" w:rsidR="00106AFC" w:rsidRDefault="00106AFC" w:rsidP="00106AFC">
      <w:pPr>
        <w:pStyle w:val="Zkladntext"/>
        <w:jc w:val="left"/>
      </w:pPr>
    </w:p>
    <w:p w14:paraId="284DC8C4" w14:textId="4BC4AA37" w:rsidR="00106AFC" w:rsidRDefault="00106AFC" w:rsidP="00106AFC">
      <w:pPr>
        <w:pStyle w:val="Zkladntext"/>
        <w:jc w:val="left"/>
      </w:pPr>
      <w:r>
        <w:t xml:space="preserve">V Hrabovke, </w:t>
      </w:r>
      <w:r w:rsidR="000E52DB">
        <w:t>23.03.2021</w:t>
      </w:r>
    </w:p>
    <w:p w14:paraId="4B1BDA00" w14:textId="77777777" w:rsidR="00106AFC" w:rsidRDefault="00106AFC" w:rsidP="00106AFC">
      <w:pPr>
        <w:pStyle w:val="Zkladntext"/>
        <w:jc w:val="left"/>
      </w:pPr>
    </w:p>
    <w:p w14:paraId="068700D4" w14:textId="77777777" w:rsidR="00106AFC" w:rsidRDefault="00106AFC" w:rsidP="00106AFC">
      <w:pPr>
        <w:pStyle w:val="Zkladntext"/>
        <w:jc w:val="left"/>
      </w:pPr>
      <w:r>
        <w:tab/>
      </w:r>
      <w:r>
        <w:tab/>
      </w:r>
    </w:p>
    <w:p w14:paraId="04377BCB" w14:textId="77777777" w:rsidR="00106AFC" w:rsidRDefault="00106AFC" w:rsidP="00106AFC">
      <w:pPr>
        <w:pStyle w:val="Zkladntext"/>
        <w:ind w:left="4956" w:firstLine="708"/>
        <w:jc w:val="left"/>
      </w:pPr>
      <w:r>
        <w:t>Eva Mráziková</w:t>
      </w:r>
    </w:p>
    <w:p w14:paraId="5F94C5C1" w14:textId="77777777" w:rsidR="00106AFC" w:rsidRDefault="00106AFC" w:rsidP="00106AFC">
      <w:pPr>
        <w:pStyle w:val="Zkladntext"/>
        <w:jc w:val="left"/>
      </w:pPr>
      <w:r>
        <w:tab/>
      </w:r>
      <w:r>
        <w:tab/>
      </w:r>
      <w:r>
        <w:tab/>
      </w:r>
      <w:r>
        <w:tab/>
      </w:r>
      <w:r>
        <w:tab/>
      </w:r>
      <w:r>
        <w:tab/>
      </w:r>
      <w:r>
        <w:tab/>
      </w:r>
      <w:r>
        <w:tab/>
        <w:t xml:space="preserve"> starostka obce</w:t>
      </w:r>
    </w:p>
    <w:p w14:paraId="331A8257" w14:textId="1B9217C7" w:rsidR="007F7254" w:rsidRDefault="007F7254" w:rsidP="007F7254">
      <w:pPr>
        <w:pStyle w:val="Zkladntext"/>
        <w:jc w:val="left"/>
      </w:pPr>
      <w:r>
        <w:tab/>
      </w:r>
      <w:r>
        <w:tab/>
      </w:r>
      <w:r>
        <w:tab/>
      </w:r>
      <w:r>
        <w:tab/>
      </w:r>
      <w:r>
        <w:tab/>
      </w:r>
      <w:r>
        <w:tab/>
      </w:r>
      <w:r>
        <w:tab/>
      </w:r>
      <w:r>
        <w:tab/>
        <w:t xml:space="preserve"> </w:t>
      </w:r>
    </w:p>
    <w:p w14:paraId="364ACF88" w14:textId="77777777" w:rsidR="007F7254" w:rsidRDefault="007F7254" w:rsidP="007F7254">
      <w:pPr>
        <w:pStyle w:val="Zkladntext"/>
        <w:jc w:val="left"/>
      </w:pPr>
    </w:p>
    <w:p w14:paraId="5B92824F" w14:textId="77777777" w:rsidR="00A76C97" w:rsidRPr="00A76C97" w:rsidRDefault="00A76C97" w:rsidP="00AF5148">
      <w:pPr>
        <w:pStyle w:val="Zkladntext"/>
        <w:jc w:val="left"/>
        <w:rPr>
          <w:b/>
        </w:rPr>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Hamaj</w:t>
            </w:r>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Chmelina</w:t>
            </w:r>
          </w:p>
        </w:tc>
        <w:tc>
          <w:tcPr>
            <w:tcW w:w="966" w:type="dxa"/>
            <w:tcBorders>
              <w:top w:val="single" w:sz="4" w:space="0" w:color="auto"/>
              <w:left w:val="single" w:sz="4" w:space="0" w:color="auto"/>
              <w:bottom w:val="single" w:sz="4" w:space="0" w:color="auto"/>
              <w:right w:val="single" w:sz="4" w:space="0" w:color="auto"/>
            </w:tcBorders>
          </w:tcPr>
          <w:p w14:paraId="23F6B612" w14:textId="7387510F" w:rsidR="0058064A" w:rsidRPr="00F35907" w:rsidRDefault="00E856A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Vrzala</w:t>
            </w:r>
          </w:p>
        </w:tc>
      </w:tr>
      <w:tr w:rsidR="007F7254"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237B0539" w:rsidR="007F7254" w:rsidRDefault="000E52DB" w:rsidP="000E52D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w:t>
            </w:r>
            <w:r w:rsidR="007F7254">
              <w:rPr>
                <w:rFonts w:ascii="Calibri" w:eastAsiaTheme="minorHAnsi" w:hAnsi="Calibri" w:cs="Calibri"/>
                <w:color w:val="000000"/>
                <w:sz w:val="22"/>
                <w:szCs w:val="22"/>
                <w:lang w:eastAsia="en-US"/>
              </w:rPr>
              <w:t>/202</w:t>
            </w:r>
            <w:r>
              <w:rPr>
                <w:rFonts w:ascii="Calibri" w:eastAsiaTheme="minorHAnsi" w:hAnsi="Calibri" w:cs="Calibri"/>
                <w:color w:val="000000"/>
                <w:sz w:val="22"/>
                <w:szCs w:val="22"/>
                <w:lang w:eastAsia="en-US"/>
              </w:rPr>
              <w:t>1</w:t>
            </w:r>
          </w:p>
        </w:tc>
        <w:tc>
          <w:tcPr>
            <w:tcW w:w="1323" w:type="dxa"/>
            <w:tcBorders>
              <w:top w:val="single" w:sz="4" w:space="0" w:color="auto"/>
              <w:left w:val="single" w:sz="4" w:space="0" w:color="auto"/>
              <w:bottom w:val="single" w:sz="4" w:space="0" w:color="auto"/>
              <w:right w:val="single" w:sz="4" w:space="0" w:color="auto"/>
            </w:tcBorders>
          </w:tcPr>
          <w:p w14:paraId="156CA5CA" w14:textId="5563C26F" w:rsidR="007F7254" w:rsidRDefault="007F7254" w:rsidP="007F7254">
            <w:pPr>
              <w:autoSpaceDE w:val="0"/>
              <w:autoSpaceDN w:val="0"/>
              <w:adjustRightInd w:val="0"/>
              <w:jc w:val="right"/>
              <w:rPr>
                <w:rFonts w:eastAsiaTheme="minorHAnsi"/>
                <w:b/>
                <w:bCs/>
                <w:color w:val="000000"/>
                <w:sz w:val="20"/>
                <w:szCs w:val="20"/>
                <w:lang w:eastAsia="en-US"/>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420EC8F" w14:textId="0C53295B" w:rsidR="007F7254" w:rsidRDefault="000A3365" w:rsidP="007F7254">
            <w:pPr>
              <w:autoSpaceDE w:val="0"/>
              <w:autoSpaceDN w:val="0"/>
              <w:adjustRightInd w:val="0"/>
              <w:jc w:val="right"/>
              <w:rPr>
                <w:rFonts w:eastAsiaTheme="minorHAnsi"/>
                <w:b/>
                <w:bCs/>
                <w:color w:val="000000"/>
                <w:sz w:val="20"/>
                <w:szCs w:val="20"/>
                <w:lang w:eastAsia="en-US"/>
              </w:rPr>
            </w:pPr>
            <w:r>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E1FE9EF" w14:textId="05856E44" w:rsidR="007F7254" w:rsidRDefault="000A3365" w:rsidP="007F7254">
            <w:pPr>
              <w:autoSpaceDE w:val="0"/>
              <w:autoSpaceDN w:val="0"/>
              <w:adjustRightInd w:val="0"/>
              <w:jc w:val="right"/>
              <w:rPr>
                <w:rFonts w:eastAsiaTheme="minorHAnsi"/>
                <w:b/>
                <w:bCs/>
                <w:color w:val="000000"/>
                <w:sz w:val="20"/>
                <w:szCs w:val="20"/>
                <w:lang w:eastAsia="en-US"/>
              </w:rPr>
            </w:pPr>
            <w:r>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295E7AAC" w14:textId="127B6E73" w:rsidR="007F7254" w:rsidRDefault="007F7254" w:rsidP="007F7254">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894F446" w14:textId="3418D3E2" w:rsidR="007F7254" w:rsidRDefault="007F7254" w:rsidP="007F725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7F7254" w14:paraId="3AD107A1"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49098D1C" w14:textId="42861301" w:rsidR="007F7254" w:rsidRDefault="000E52DB" w:rsidP="000E52D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007F7254">
              <w:rPr>
                <w:rFonts w:ascii="Calibri" w:eastAsiaTheme="minorHAnsi" w:hAnsi="Calibri" w:cs="Calibri"/>
                <w:color w:val="000000"/>
                <w:sz w:val="22"/>
                <w:szCs w:val="22"/>
                <w:lang w:eastAsia="en-US"/>
              </w:rPr>
              <w:t>/202</w:t>
            </w:r>
            <w:r>
              <w:rPr>
                <w:rFonts w:ascii="Calibri" w:eastAsiaTheme="minorHAnsi" w:hAnsi="Calibri" w:cs="Calibri"/>
                <w:color w:val="000000"/>
                <w:sz w:val="22"/>
                <w:szCs w:val="22"/>
                <w:lang w:eastAsia="en-US"/>
              </w:rPr>
              <w:t>1</w:t>
            </w:r>
          </w:p>
        </w:tc>
        <w:tc>
          <w:tcPr>
            <w:tcW w:w="1323" w:type="dxa"/>
            <w:tcBorders>
              <w:top w:val="single" w:sz="4" w:space="0" w:color="auto"/>
              <w:left w:val="single" w:sz="4" w:space="0" w:color="auto"/>
              <w:bottom w:val="single" w:sz="4" w:space="0" w:color="auto"/>
              <w:right w:val="single" w:sz="4" w:space="0" w:color="auto"/>
            </w:tcBorders>
          </w:tcPr>
          <w:p w14:paraId="0E773461" w14:textId="43C1864F" w:rsidR="007F7254" w:rsidRDefault="007F7254" w:rsidP="007F7254">
            <w:pPr>
              <w:autoSpaceDE w:val="0"/>
              <w:autoSpaceDN w:val="0"/>
              <w:adjustRightInd w:val="0"/>
              <w:jc w:val="right"/>
              <w:rPr>
                <w:rFonts w:eastAsiaTheme="minorHAnsi"/>
                <w:b/>
                <w:bCs/>
                <w:color w:val="000000"/>
                <w:sz w:val="20"/>
                <w:szCs w:val="20"/>
                <w:lang w:eastAsia="en-US"/>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E21327A" w14:textId="0863E911" w:rsidR="007F7254" w:rsidRDefault="000E52DB" w:rsidP="007F7254">
            <w:pPr>
              <w:autoSpaceDE w:val="0"/>
              <w:autoSpaceDN w:val="0"/>
              <w:adjustRightInd w:val="0"/>
              <w:jc w:val="right"/>
              <w:rPr>
                <w:rFonts w:eastAsiaTheme="minorHAnsi"/>
                <w:b/>
                <w:bCs/>
                <w:color w:val="000000"/>
                <w:sz w:val="20"/>
                <w:szCs w:val="20"/>
                <w:lang w:eastAsia="en-US"/>
              </w:rPr>
            </w:pPr>
            <w:r>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2A9A1F81" w14:textId="747D12B5" w:rsidR="007F7254" w:rsidRDefault="000E52DB" w:rsidP="007F7254">
            <w:pPr>
              <w:autoSpaceDE w:val="0"/>
              <w:autoSpaceDN w:val="0"/>
              <w:adjustRightInd w:val="0"/>
              <w:jc w:val="right"/>
              <w:rPr>
                <w:rFonts w:eastAsiaTheme="minorHAnsi"/>
                <w:b/>
                <w:bCs/>
                <w:color w:val="000000"/>
                <w:sz w:val="20"/>
                <w:szCs w:val="20"/>
                <w:lang w:eastAsia="en-US"/>
              </w:rPr>
            </w:pPr>
            <w:r>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75B75FA4" w14:textId="19F792A7" w:rsidR="007F7254" w:rsidRDefault="007F7254" w:rsidP="007F7254">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16DD173C" w14:textId="112DE585" w:rsidR="007F7254" w:rsidRDefault="007F7254" w:rsidP="007F725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7F7254" w14:paraId="6EAB370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DB6696" w14:textId="68AC22CD" w:rsidR="007F7254" w:rsidRDefault="000E52DB" w:rsidP="000E52D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w:t>
            </w:r>
            <w:r w:rsidR="007F7254">
              <w:rPr>
                <w:rFonts w:ascii="Calibri" w:eastAsiaTheme="minorHAnsi" w:hAnsi="Calibri" w:cs="Calibri"/>
                <w:color w:val="000000"/>
                <w:sz w:val="22"/>
                <w:szCs w:val="22"/>
                <w:lang w:eastAsia="en-US"/>
              </w:rPr>
              <w:t>/202</w:t>
            </w:r>
            <w:r>
              <w:rPr>
                <w:rFonts w:ascii="Calibri" w:eastAsiaTheme="minorHAnsi" w:hAnsi="Calibri" w:cs="Calibri"/>
                <w:color w:val="000000"/>
                <w:sz w:val="22"/>
                <w:szCs w:val="22"/>
                <w:lang w:eastAsia="en-US"/>
              </w:rPr>
              <w:t>1</w:t>
            </w:r>
          </w:p>
        </w:tc>
        <w:tc>
          <w:tcPr>
            <w:tcW w:w="1323" w:type="dxa"/>
            <w:tcBorders>
              <w:top w:val="single" w:sz="4" w:space="0" w:color="auto"/>
              <w:left w:val="single" w:sz="4" w:space="0" w:color="auto"/>
              <w:bottom w:val="single" w:sz="4" w:space="0" w:color="auto"/>
              <w:right w:val="single" w:sz="4" w:space="0" w:color="auto"/>
            </w:tcBorders>
          </w:tcPr>
          <w:p w14:paraId="08FB83E7" w14:textId="724A6F9F" w:rsidR="007F7254" w:rsidRPr="00C27418" w:rsidRDefault="007F7254" w:rsidP="007F7254">
            <w:pPr>
              <w:autoSpaceDE w:val="0"/>
              <w:autoSpaceDN w:val="0"/>
              <w:adjustRightInd w:val="0"/>
              <w:jc w:val="right"/>
              <w:rPr>
                <w:b/>
                <w:sz w:val="20"/>
                <w:szCs w:val="20"/>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3FFEEB0" w14:textId="65C55237" w:rsidR="007F7254" w:rsidRPr="002F3D21" w:rsidRDefault="000E52DB" w:rsidP="007F7254">
            <w:pPr>
              <w:autoSpaceDE w:val="0"/>
              <w:autoSpaceDN w:val="0"/>
              <w:adjustRightInd w:val="0"/>
              <w:jc w:val="right"/>
              <w:rPr>
                <w:b/>
                <w:sz w:val="20"/>
                <w:szCs w:val="20"/>
              </w:rPr>
            </w:pPr>
            <w:r>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C74B17F" w14:textId="2820EAA6" w:rsidR="007F7254" w:rsidRPr="00724BF5" w:rsidRDefault="000E52DB" w:rsidP="007F7254">
            <w:pPr>
              <w:autoSpaceDE w:val="0"/>
              <w:autoSpaceDN w:val="0"/>
              <w:adjustRightInd w:val="0"/>
              <w:jc w:val="right"/>
              <w:rPr>
                <w:b/>
                <w:sz w:val="20"/>
                <w:szCs w:val="20"/>
              </w:rPr>
            </w:pPr>
            <w:r>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23CA53FE" w14:textId="49C1CD6F" w:rsidR="007F7254" w:rsidRPr="00CF787E" w:rsidRDefault="007F7254" w:rsidP="007F7254">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404FEAF" w14:textId="0B07E4C3" w:rsidR="007F7254" w:rsidRPr="005962B9" w:rsidRDefault="007F7254" w:rsidP="007F725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7F7254" w14:paraId="1DA5E446"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FB72C26" w14:textId="47E2E8AA" w:rsidR="007F7254" w:rsidRDefault="000E52DB" w:rsidP="000E52D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w:t>
            </w:r>
            <w:r w:rsidR="007F7254">
              <w:rPr>
                <w:rFonts w:ascii="Calibri" w:eastAsiaTheme="minorHAnsi" w:hAnsi="Calibri" w:cs="Calibri"/>
                <w:color w:val="000000"/>
                <w:sz w:val="22"/>
                <w:szCs w:val="22"/>
                <w:lang w:eastAsia="en-US"/>
              </w:rPr>
              <w:t>/202</w:t>
            </w:r>
            <w:r>
              <w:rPr>
                <w:rFonts w:ascii="Calibri" w:eastAsiaTheme="minorHAnsi" w:hAnsi="Calibri" w:cs="Calibri"/>
                <w:color w:val="000000"/>
                <w:sz w:val="22"/>
                <w:szCs w:val="22"/>
                <w:lang w:eastAsia="en-US"/>
              </w:rPr>
              <w:t>1</w:t>
            </w:r>
          </w:p>
        </w:tc>
        <w:tc>
          <w:tcPr>
            <w:tcW w:w="1323" w:type="dxa"/>
            <w:tcBorders>
              <w:top w:val="single" w:sz="4" w:space="0" w:color="auto"/>
              <w:left w:val="single" w:sz="4" w:space="0" w:color="auto"/>
              <w:bottom w:val="single" w:sz="4" w:space="0" w:color="auto"/>
              <w:right w:val="single" w:sz="4" w:space="0" w:color="auto"/>
            </w:tcBorders>
          </w:tcPr>
          <w:p w14:paraId="51256E78" w14:textId="2CA90852" w:rsidR="007F7254" w:rsidRPr="00C27418" w:rsidRDefault="007F7254" w:rsidP="007F7254">
            <w:pPr>
              <w:autoSpaceDE w:val="0"/>
              <w:autoSpaceDN w:val="0"/>
              <w:adjustRightInd w:val="0"/>
              <w:jc w:val="right"/>
              <w:rPr>
                <w:b/>
                <w:sz w:val="20"/>
                <w:szCs w:val="20"/>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40BC212" w14:textId="586073D2" w:rsidR="007F7254" w:rsidRPr="002F3D21" w:rsidRDefault="000E52DB" w:rsidP="007F7254">
            <w:pPr>
              <w:autoSpaceDE w:val="0"/>
              <w:autoSpaceDN w:val="0"/>
              <w:adjustRightInd w:val="0"/>
              <w:jc w:val="right"/>
              <w:rPr>
                <w:b/>
                <w:sz w:val="20"/>
                <w:szCs w:val="20"/>
              </w:rPr>
            </w:pPr>
            <w:r>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220E329" w14:textId="73A6C403" w:rsidR="007F7254" w:rsidRPr="00724BF5" w:rsidRDefault="000E52DB" w:rsidP="007F7254">
            <w:pPr>
              <w:autoSpaceDE w:val="0"/>
              <w:autoSpaceDN w:val="0"/>
              <w:adjustRightInd w:val="0"/>
              <w:jc w:val="right"/>
              <w:rPr>
                <w:b/>
                <w:sz w:val="20"/>
                <w:szCs w:val="20"/>
              </w:rPr>
            </w:pPr>
            <w:r>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72B785B1" w14:textId="2AF30114" w:rsidR="007F7254" w:rsidRPr="00CF787E" w:rsidRDefault="007F7254" w:rsidP="007F7254">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590C36D" w14:textId="4C06E7E8" w:rsidR="007F7254" w:rsidRPr="005962B9" w:rsidRDefault="007F7254" w:rsidP="007F7254">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5FBA8DAA" w14:textId="77777777" w:rsidR="000E52DB" w:rsidRDefault="000E52DB" w:rsidP="006A34B8">
      <w:pPr>
        <w:pStyle w:val="Zkladntext"/>
        <w:jc w:val="left"/>
        <w:rPr>
          <w:b/>
          <w:sz w:val="20"/>
        </w:rPr>
      </w:pPr>
    </w:p>
    <w:p w14:paraId="3C5A1B5C" w14:textId="77777777" w:rsidR="00E0638A" w:rsidRPr="006A34B8" w:rsidRDefault="00E0638A" w:rsidP="006A34B8">
      <w:pPr>
        <w:pStyle w:val="Zkladntext"/>
        <w:jc w:val="left"/>
        <w:rPr>
          <w:b/>
          <w:sz w:val="22"/>
          <w:szCs w:val="22"/>
        </w:rPr>
      </w:pPr>
      <w:r>
        <w:t>Overovatelia:</w:t>
      </w:r>
    </w:p>
    <w:p w14:paraId="67D87D59" w14:textId="790F72DA" w:rsidR="00E0638A" w:rsidRDefault="000E52DB" w:rsidP="00E0638A">
      <w:pPr>
        <w:pStyle w:val="Zkladntext"/>
        <w:jc w:val="left"/>
      </w:pPr>
      <w:r>
        <w:t xml:space="preserve">Ivan Čulen    </w:t>
      </w:r>
      <w:r w:rsidR="007F7254">
        <w:t xml:space="preserve">                     </w:t>
      </w:r>
      <w:r w:rsidR="00E0638A">
        <w:tab/>
      </w:r>
      <w:r w:rsidR="00E0638A">
        <w:tab/>
      </w:r>
      <w:r w:rsidR="00E0638A">
        <w:tab/>
      </w:r>
      <w:r w:rsidR="006101E3">
        <w:t xml:space="preserve">     </w:t>
      </w:r>
      <w:r>
        <w:t xml:space="preserve"> </w:t>
      </w:r>
      <w:r w:rsidR="006101E3">
        <w:t xml:space="preserve">   </w:t>
      </w:r>
      <w:r>
        <w:t xml:space="preserve">   </w:t>
      </w:r>
      <w:r w:rsidR="00E0638A">
        <w:t>.........................................</w:t>
      </w:r>
    </w:p>
    <w:p w14:paraId="7AD3F24B" w14:textId="50B98AD2" w:rsidR="00BC2A14" w:rsidRDefault="000E52DB" w:rsidP="00E0638A">
      <w:pPr>
        <w:pStyle w:val="Zkladntext"/>
        <w:jc w:val="left"/>
      </w:pPr>
      <w:r>
        <w:t>Róbert Chmelina</w:t>
      </w:r>
      <w:r w:rsidR="002736D0">
        <w:t xml:space="preserve">                                                    </w:t>
      </w:r>
      <w:r>
        <w:t xml:space="preserve"> </w:t>
      </w:r>
      <w:r w:rsidR="002736D0">
        <w:t xml:space="preserve">  </w:t>
      </w:r>
      <w:r w:rsidR="00BC2A14">
        <w:t>.........................................</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6A98E8F2" w14:textId="03BBA51A" w:rsidR="0080654D" w:rsidRDefault="00A9334F" w:rsidP="006C624E">
      <w:r>
        <w:t>Mgr. Janka Štefánková</w:t>
      </w:r>
      <w:r w:rsidR="006101E3">
        <w:tab/>
      </w:r>
      <w:r w:rsidR="006101E3">
        <w:tab/>
      </w:r>
      <w:r w:rsidR="006101E3">
        <w:tab/>
      </w:r>
      <w:r w:rsidR="006101E3">
        <w:tab/>
      </w:r>
      <w:r w:rsidR="00E0638A">
        <w:t xml:space="preserve">.........................................  </w:t>
      </w:r>
    </w:p>
    <w:p w14:paraId="072D71BF" w14:textId="77777777" w:rsidR="00EE2972" w:rsidRDefault="0080654D" w:rsidP="004D42C0">
      <w:pPr>
        <w:pStyle w:val="Zkladntext"/>
        <w:jc w:val="left"/>
      </w:pPr>
      <w:r>
        <w:tab/>
        <w:t xml:space="preserve">    </w:t>
      </w:r>
    </w:p>
    <w:p w14:paraId="1AB42DC6" w14:textId="77777777" w:rsidR="00F5494A" w:rsidRDefault="00F5494A" w:rsidP="0080654D">
      <w:pPr>
        <w:pStyle w:val="Zkladntext"/>
        <w:ind w:left="5664" w:firstLine="708"/>
        <w:jc w:val="left"/>
      </w:pPr>
    </w:p>
    <w:p w14:paraId="2D723A71" w14:textId="77777777" w:rsidR="00B45B74" w:rsidRDefault="00B45B74" w:rsidP="0080654D">
      <w:pPr>
        <w:pStyle w:val="Zkladntext"/>
        <w:ind w:left="5664" w:firstLine="708"/>
        <w:jc w:val="left"/>
      </w:pPr>
    </w:p>
    <w:p w14:paraId="149AC2DF" w14:textId="77777777" w:rsidR="00EB4449" w:rsidRDefault="00EB4449"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303C2" w14:textId="77777777" w:rsidR="002219B6" w:rsidRDefault="002219B6" w:rsidP="00CE0A94">
      <w:r>
        <w:separator/>
      </w:r>
    </w:p>
  </w:endnote>
  <w:endnote w:type="continuationSeparator" w:id="0">
    <w:p w14:paraId="38BAB842" w14:textId="77777777" w:rsidR="002219B6" w:rsidRDefault="002219B6"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31921" w14:textId="77777777" w:rsidR="002219B6" w:rsidRDefault="002219B6" w:rsidP="00CE0A94">
      <w:r>
        <w:separator/>
      </w:r>
    </w:p>
  </w:footnote>
  <w:footnote w:type="continuationSeparator" w:id="0">
    <w:p w14:paraId="55BC4889" w14:textId="77777777" w:rsidR="002219B6" w:rsidRDefault="002219B6" w:rsidP="00CE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4"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D13714"/>
    <w:multiLevelType w:val="hybridMultilevel"/>
    <w:tmpl w:val="5F827472"/>
    <w:lvl w:ilvl="0" w:tplc="332A3136">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A7073D"/>
    <w:multiLevelType w:val="hybridMultilevel"/>
    <w:tmpl w:val="0B948B6A"/>
    <w:lvl w:ilvl="0" w:tplc="F6AE08FE">
      <w:start w:val="1"/>
      <w:numFmt w:val="decimal"/>
      <w:lvlText w:val="%1."/>
      <w:lvlJc w:val="left"/>
      <w:pPr>
        <w:tabs>
          <w:tab w:val="num" w:pos="927"/>
        </w:tabs>
        <w:ind w:left="927" w:hanging="360"/>
      </w:pPr>
      <w:rPr>
        <w:rFonts w:ascii="Times New Roman" w:eastAsia="Times New Roman" w:hAnsi="Times New Roman" w:cs="Times New Roman"/>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13"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5"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6"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8"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9"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4AA979AB"/>
    <w:multiLevelType w:val="hybridMultilevel"/>
    <w:tmpl w:val="E710F17C"/>
    <w:lvl w:ilvl="0" w:tplc="15CECDF6">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4"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2649C6"/>
    <w:multiLevelType w:val="hybridMultilevel"/>
    <w:tmpl w:val="6A920196"/>
    <w:lvl w:ilvl="0" w:tplc="3118E9DE">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1"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25"/>
  </w:num>
  <w:num w:numId="6">
    <w:abstractNumId w:val="4"/>
  </w:num>
  <w:num w:numId="7">
    <w:abstractNumId w:val="6"/>
  </w:num>
  <w:num w:numId="8">
    <w:abstractNumId w:val="28"/>
  </w:num>
  <w:num w:numId="9">
    <w:abstractNumId w:val="18"/>
  </w:num>
  <w:num w:numId="10">
    <w:abstractNumId w:val="30"/>
  </w:num>
  <w:num w:numId="11">
    <w:abstractNumId w:val="21"/>
  </w:num>
  <w:num w:numId="12">
    <w:abstractNumId w:val="22"/>
  </w:num>
  <w:num w:numId="13">
    <w:abstractNumId w:val="24"/>
  </w:num>
  <w:num w:numId="14">
    <w:abstractNumId w:val="23"/>
  </w:num>
  <w:num w:numId="15">
    <w:abstractNumId w:val="19"/>
  </w:num>
  <w:num w:numId="16">
    <w:abstractNumId w:val="3"/>
  </w:num>
  <w:num w:numId="17">
    <w:abstractNumId w:val="32"/>
  </w:num>
  <w:num w:numId="18">
    <w:abstractNumId w:val="1"/>
  </w:num>
  <w:num w:numId="19">
    <w:abstractNumId w:val="5"/>
  </w:num>
  <w:num w:numId="20">
    <w:abstractNumId w:val="31"/>
  </w:num>
  <w:num w:numId="21">
    <w:abstractNumId w:val="29"/>
  </w:num>
  <w:num w:numId="22">
    <w:abstractNumId w:val="13"/>
  </w:num>
  <w:num w:numId="23">
    <w:abstractNumId w:val="9"/>
  </w:num>
  <w:num w:numId="24">
    <w:abstractNumId w:val="15"/>
  </w:num>
  <w:num w:numId="25">
    <w:abstractNumId w:val="12"/>
  </w:num>
  <w:num w:numId="26">
    <w:abstractNumId w:val="14"/>
  </w:num>
  <w:num w:numId="27">
    <w:abstractNumId w:val="11"/>
  </w:num>
  <w:num w:numId="28">
    <w:abstractNumId w:val="17"/>
  </w:num>
  <w:num w:numId="29">
    <w:abstractNumId w:val="0"/>
  </w:num>
  <w:num w:numId="30">
    <w:abstractNumId w:val="27"/>
  </w:num>
  <w:num w:numId="31">
    <w:abstractNumId w:val="16"/>
  </w:num>
  <w:num w:numId="32">
    <w:abstractNumId w:val="10"/>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37A0"/>
    <w:rsid w:val="0000727D"/>
    <w:rsid w:val="00011183"/>
    <w:rsid w:val="0001344C"/>
    <w:rsid w:val="0002352F"/>
    <w:rsid w:val="0002773A"/>
    <w:rsid w:val="00031106"/>
    <w:rsid w:val="00031634"/>
    <w:rsid w:val="00031CCB"/>
    <w:rsid w:val="000339B6"/>
    <w:rsid w:val="00060ECA"/>
    <w:rsid w:val="000632E2"/>
    <w:rsid w:val="00071F2D"/>
    <w:rsid w:val="00072E35"/>
    <w:rsid w:val="00081305"/>
    <w:rsid w:val="00082A71"/>
    <w:rsid w:val="00082B3D"/>
    <w:rsid w:val="0008455C"/>
    <w:rsid w:val="0008644C"/>
    <w:rsid w:val="000A1EB0"/>
    <w:rsid w:val="000A2204"/>
    <w:rsid w:val="000A3365"/>
    <w:rsid w:val="000A7021"/>
    <w:rsid w:val="000A7125"/>
    <w:rsid w:val="000B665B"/>
    <w:rsid w:val="000C0574"/>
    <w:rsid w:val="000C1421"/>
    <w:rsid w:val="000C4320"/>
    <w:rsid w:val="000D1377"/>
    <w:rsid w:val="000D174C"/>
    <w:rsid w:val="000D1FE8"/>
    <w:rsid w:val="000D5BDE"/>
    <w:rsid w:val="000D7696"/>
    <w:rsid w:val="000E472E"/>
    <w:rsid w:val="000E52DB"/>
    <w:rsid w:val="000E6319"/>
    <w:rsid w:val="000E6D70"/>
    <w:rsid w:val="000F6333"/>
    <w:rsid w:val="000F6626"/>
    <w:rsid w:val="00106AFC"/>
    <w:rsid w:val="00107951"/>
    <w:rsid w:val="001320F3"/>
    <w:rsid w:val="001355F7"/>
    <w:rsid w:val="00136790"/>
    <w:rsid w:val="00140309"/>
    <w:rsid w:val="0014095D"/>
    <w:rsid w:val="00151682"/>
    <w:rsid w:val="00163D89"/>
    <w:rsid w:val="00175DB8"/>
    <w:rsid w:val="00187145"/>
    <w:rsid w:val="00190CD5"/>
    <w:rsid w:val="001924B3"/>
    <w:rsid w:val="00195E90"/>
    <w:rsid w:val="00195EA8"/>
    <w:rsid w:val="00196E74"/>
    <w:rsid w:val="0019703D"/>
    <w:rsid w:val="001A715C"/>
    <w:rsid w:val="001A79A2"/>
    <w:rsid w:val="001A7F12"/>
    <w:rsid w:val="001B0AB1"/>
    <w:rsid w:val="001C03C1"/>
    <w:rsid w:val="001C36FA"/>
    <w:rsid w:val="001D063D"/>
    <w:rsid w:val="001D3F5C"/>
    <w:rsid w:val="001D486E"/>
    <w:rsid w:val="001E5235"/>
    <w:rsid w:val="001E641F"/>
    <w:rsid w:val="001F527B"/>
    <w:rsid w:val="001F63DF"/>
    <w:rsid w:val="00213884"/>
    <w:rsid w:val="0021449E"/>
    <w:rsid w:val="00215523"/>
    <w:rsid w:val="00217B03"/>
    <w:rsid w:val="002202ED"/>
    <w:rsid w:val="00220C46"/>
    <w:rsid w:val="00221586"/>
    <w:rsid w:val="002219B6"/>
    <w:rsid w:val="0022274A"/>
    <w:rsid w:val="00222CB9"/>
    <w:rsid w:val="0023042E"/>
    <w:rsid w:val="00230D82"/>
    <w:rsid w:val="00232C25"/>
    <w:rsid w:val="00235FFE"/>
    <w:rsid w:val="002360B1"/>
    <w:rsid w:val="00236C41"/>
    <w:rsid w:val="00242F41"/>
    <w:rsid w:val="00246D2D"/>
    <w:rsid w:val="00262260"/>
    <w:rsid w:val="002704C4"/>
    <w:rsid w:val="00270E05"/>
    <w:rsid w:val="00273689"/>
    <w:rsid w:val="002736D0"/>
    <w:rsid w:val="002850C3"/>
    <w:rsid w:val="002949E8"/>
    <w:rsid w:val="002A5459"/>
    <w:rsid w:val="002A7367"/>
    <w:rsid w:val="002B3D6C"/>
    <w:rsid w:val="002B3D85"/>
    <w:rsid w:val="002B7A2C"/>
    <w:rsid w:val="002C6D84"/>
    <w:rsid w:val="002D3912"/>
    <w:rsid w:val="002E64AD"/>
    <w:rsid w:val="002F1CB5"/>
    <w:rsid w:val="003048D6"/>
    <w:rsid w:val="00307BA3"/>
    <w:rsid w:val="00312556"/>
    <w:rsid w:val="003162E5"/>
    <w:rsid w:val="003173DD"/>
    <w:rsid w:val="003227D3"/>
    <w:rsid w:val="00323C3C"/>
    <w:rsid w:val="003330A6"/>
    <w:rsid w:val="00336F41"/>
    <w:rsid w:val="003422DA"/>
    <w:rsid w:val="00345F04"/>
    <w:rsid w:val="00350E5C"/>
    <w:rsid w:val="00351986"/>
    <w:rsid w:val="00355261"/>
    <w:rsid w:val="0035644D"/>
    <w:rsid w:val="003577B8"/>
    <w:rsid w:val="00360183"/>
    <w:rsid w:val="003658C6"/>
    <w:rsid w:val="00372995"/>
    <w:rsid w:val="00376E75"/>
    <w:rsid w:val="00382F1D"/>
    <w:rsid w:val="003923E1"/>
    <w:rsid w:val="003A1CC3"/>
    <w:rsid w:val="003A24CC"/>
    <w:rsid w:val="003A2696"/>
    <w:rsid w:val="003A41B8"/>
    <w:rsid w:val="003A7961"/>
    <w:rsid w:val="003B42FF"/>
    <w:rsid w:val="003C1CD0"/>
    <w:rsid w:val="003C7336"/>
    <w:rsid w:val="003D6889"/>
    <w:rsid w:val="003D7EB1"/>
    <w:rsid w:val="003E063C"/>
    <w:rsid w:val="003E235B"/>
    <w:rsid w:val="003E3654"/>
    <w:rsid w:val="003E5A48"/>
    <w:rsid w:val="003F031C"/>
    <w:rsid w:val="004234DA"/>
    <w:rsid w:val="00424BAA"/>
    <w:rsid w:val="004257A7"/>
    <w:rsid w:val="00430598"/>
    <w:rsid w:val="00430CB8"/>
    <w:rsid w:val="00431715"/>
    <w:rsid w:val="004348FC"/>
    <w:rsid w:val="004353AD"/>
    <w:rsid w:val="00437EF8"/>
    <w:rsid w:val="0044259E"/>
    <w:rsid w:val="00442D00"/>
    <w:rsid w:val="00447EBD"/>
    <w:rsid w:val="004504B2"/>
    <w:rsid w:val="0045060E"/>
    <w:rsid w:val="004522C5"/>
    <w:rsid w:val="00460B12"/>
    <w:rsid w:val="0046107D"/>
    <w:rsid w:val="004613B8"/>
    <w:rsid w:val="0046162E"/>
    <w:rsid w:val="00463DDD"/>
    <w:rsid w:val="00465BF6"/>
    <w:rsid w:val="00466306"/>
    <w:rsid w:val="00467254"/>
    <w:rsid w:val="00480656"/>
    <w:rsid w:val="00481C5B"/>
    <w:rsid w:val="0048223F"/>
    <w:rsid w:val="00482DF9"/>
    <w:rsid w:val="004A1FC0"/>
    <w:rsid w:val="004A260A"/>
    <w:rsid w:val="004A4667"/>
    <w:rsid w:val="004A508D"/>
    <w:rsid w:val="004A5C83"/>
    <w:rsid w:val="004B6D35"/>
    <w:rsid w:val="004C03F2"/>
    <w:rsid w:val="004C2F72"/>
    <w:rsid w:val="004C397C"/>
    <w:rsid w:val="004C4CD6"/>
    <w:rsid w:val="004C5DC2"/>
    <w:rsid w:val="004D42C0"/>
    <w:rsid w:val="004D4CBA"/>
    <w:rsid w:val="004D68AA"/>
    <w:rsid w:val="004D720D"/>
    <w:rsid w:val="004D7426"/>
    <w:rsid w:val="004E081C"/>
    <w:rsid w:val="004E1F1A"/>
    <w:rsid w:val="004E52B6"/>
    <w:rsid w:val="004F2667"/>
    <w:rsid w:val="00504F80"/>
    <w:rsid w:val="00506861"/>
    <w:rsid w:val="005124FC"/>
    <w:rsid w:val="00524B45"/>
    <w:rsid w:val="0053236D"/>
    <w:rsid w:val="00532502"/>
    <w:rsid w:val="005328E0"/>
    <w:rsid w:val="005379D2"/>
    <w:rsid w:val="005427D9"/>
    <w:rsid w:val="005454FE"/>
    <w:rsid w:val="00546C70"/>
    <w:rsid w:val="00552E68"/>
    <w:rsid w:val="00554A0E"/>
    <w:rsid w:val="0055587E"/>
    <w:rsid w:val="00560719"/>
    <w:rsid w:val="00561B2E"/>
    <w:rsid w:val="005621BA"/>
    <w:rsid w:val="0056221A"/>
    <w:rsid w:val="00566B08"/>
    <w:rsid w:val="0056791B"/>
    <w:rsid w:val="005747EB"/>
    <w:rsid w:val="00576155"/>
    <w:rsid w:val="00576665"/>
    <w:rsid w:val="0058064A"/>
    <w:rsid w:val="005961B3"/>
    <w:rsid w:val="005A105E"/>
    <w:rsid w:val="005B0101"/>
    <w:rsid w:val="005C037F"/>
    <w:rsid w:val="005C04FA"/>
    <w:rsid w:val="005C3BC3"/>
    <w:rsid w:val="005C6E9C"/>
    <w:rsid w:val="005D198A"/>
    <w:rsid w:val="005D3C0B"/>
    <w:rsid w:val="005D4454"/>
    <w:rsid w:val="005E2730"/>
    <w:rsid w:val="005E5389"/>
    <w:rsid w:val="005F5783"/>
    <w:rsid w:val="0060428E"/>
    <w:rsid w:val="00604917"/>
    <w:rsid w:val="006101E3"/>
    <w:rsid w:val="0061537E"/>
    <w:rsid w:val="00615662"/>
    <w:rsid w:val="00617A57"/>
    <w:rsid w:val="00620607"/>
    <w:rsid w:val="006208BB"/>
    <w:rsid w:val="00622773"/>
    <w:rsid w:val="006254D6"/>
    <w:rsid w:val="00627D6D"/>
    <w:rsid w:val="00644BC9"/>
    <w:rsid w:val="006476FA"/>
    <w:rsid w:val="006525ED"/>
    <w:rsid w:val="00653364"/>
    <w:rsid w:val="0065706E"/>
    <w:rsid w:val="0065794F"/>
    <w:rsid w:val="00664BC5"/>
    <w:rsid w:val="00673630"/>
    <w:rsid w:val="006745BC"/>
    <w:rsid w:val="00674A57"/>
    <w:rsid w:val="00681C42"/>
    <w:rsid w:val="00682B47"/>
    <w:rsid w:val="00683E5B"/>
    <w:rsid w:val="0068401E"/>
    <w:rsid w:val="00686C2D"/>
    <w:rsid w:val="00686D01"/>
    <w:rsid w:val="00691DB8"/>
    <w:rsid w:val="006941BA"/>
    <w:rsid w:val="00694A5C"/>
    <w:rsid w:val="00695FF9"/>
    <w:rsid w:val="00697D0E"/>
    <w:rsid w:val="006A34B8"/>
    <w:rsid w:val="006A642C"/>
    <w:rsid w:val="006B0B25"/>
    <w:rsid w:val="006B47EB"/>
    <w:rsid w:val="006C41FC"/>
    <w:rsid w:val="006C4877"/>
    <w:rsid w:val="006C624E"/>
    <w:rsid w:val="006C6676"/>
    <w:rsid w:val="006D37E3"/>
    <w:rsid w:val="006D4DFA"/>
    <w:rsid w:val="006D70D7"/>
    <w:rsid w:val="006D7BEC"/>
    <w:rsid w:val="006D7D48"/>
    <w:rsid w:val="006E03FD"/>
    <w:rsid w:val="006E3B07"/>
    <w:rsid w:val="006F06F3"/>
    <w:rsid w:val="006F2B17"/>
    <w:rsid w:val="00705874"/>
    <w:rsid w:val="00710DD3"/>
    <w:rsid w:val="00713C81"/>
    <w:rsid w:val="007161E3"/>
    <w:rsid w:val="00720345"/>
    <w:rsid w:val="00721519"/>
    <w:rsid w:val="007228D0"/>
    <w:rsid w:val="00727922"/>
    <w:rsid w:val="007300C0"/>
    <w:rsid w:val="00730713"/>
    <w:rsid w:val="007548B3"/>
    <w:rsid w:val="007559C9"/>
    <w:rsid w:val="00757B7F"/>
    <w:rsid w:val="00763877"/>
    <w:rsid w:val="007648E3"/>
    <w:rsid w:val="00764DD5"/>
    <w:rsid w:val="007659D9"/>
    <w:rsid w:val="00765B69"/>
    <w:rsid w:val="00766D0E"/>
    <w:rsid w:val="0077637A"/>
    <w:rsid w:val="00780E1F"/>
    <w:rsid w:val="00782E5B"/>
    <w:rsid w:val="00784F57"/>
    <w:rsid w:val="00791162"/>
    <w:rsid w:val="007918D9"/>
    <w:rsid w:val="00796B81"/>
    <w:rsid w:val="00797CA0"/>
    <w:rsid w:val="007A16DA"/>
    <w:rsid w:val="007A33B5"/>
    <w:rsid w:val="007A6435"/>
    <w:rsid w:val="007B12E0"/>
    <w:rsid w:val="007B1350"/>
    <w:rsid w:val="007B4014"/>
    <w:rsid w:val="007B4583"/>
    <w:rsid w:val="007B646A"/>
    <w:rsid w:val="007C1609"/>
    <w:rsid w:val="007D2FF7"/>
    <w:rsid w:val="007F2D4C"/>
    <w:rsid w:val="007F4479"/>
    <w:rsid w:val="007F7254"/>
    <w:rsid w:val="00803949"/>
    <w:rsid w:val="00804DAB"/>
    <w:rsid w:val="00804F66"/>
    <w:rsid w:val="00806252"/>
    <w:rsid w:val="0080654D"/>
    <w:rsid w:val="00810A77"/>
    <w:rsid w:val="00813659"/>
    <w:rsid w:val="00815F6B"/>
    <w:rsid w:val="008166FF"/>
    <w:rsid w:val="00817138"/>
    <w:rsid w:val="0082364A"/>
    <w:rsid w:val="00824923"/>
    <w:rsid w:val="00830DC8"/>
    <w:rsid w:val="00836323"/>
    <w:rsid w:val="00841067"/>
    <w:rsid w:val="00855157"/>
    <w:rsid w:val="00865A47"/>
    <w:rsid w:val="00867A13"/>
    <w:rsid w:val="0087266D"/>
    <w:rsid w:val="008740AE"/>
    <w:rsid w:val="00890815"/>
    <w:rsid w:val="008959B3"/>
    <w:rsid w:val="00896570"/>
    <w:rsid w:val="008A7854"/>
    <w:rsid w:val="008A7B9B"/>
    <w:rsid w:val="008B3AD5"/>
    <w:rsid w:val="008B4580"/>
    <w:rsid w:val="008B7805"/>
    <w:rsid w:val="008C3350"/>
    <w:rsid w:val="008C41F9"/>
    <w:rsid w:val="008D4754"/>
    <w:rsid w:val="008E2D1C"/>
    <w:rsid w:val="008E3FA2"/>
    <w:rsid w:val="008F1D1F"/>
    <w:rsid w:val="008F20F1"/>
    <w:rsid w:val="008F4380"/>
    <w:rsid w:val="00911752"/>
    <w:rsid w:val="0091239E"/>
    <w:rsid w:val="00914F79"/>
    <w:rsid w:val="00931B77"/>
    <w:rsid w:val="0094054E"/>
    <w:rsid w:val="00953043"/>
    <w:rsid w:val="009553E6"/>
    <w:rsid w:val="0096259B"/>
    <w:rsid w:val="00970BFE"/>
    <w:rsid w:val="0097525C"/>
    <w:rsid w:val="00981871"/>
    <w:rsid w:val="00982676"/>
    <w:rsid w:val="00986FC8"/>
    <w:rsid w:val="00987C33"/>
    <w:rsid w:val="00993F55"/>
    <w:rsid w:val="009A1431"/>
    <w:rsid w:val="009A179F"/>
    <w:rsid w:val="009B042C"/>
    <w:rsid w:val="009B0E3C"/>
    <w:rsid w:val="009B5D77"/>
    <w:rsid w:val="009B7B8B"/>
    <w:rsid w:val="009D039D"/>
    <w:rsid w:val="009D04E6"/>
    <w:rsid w:val="009E40D3"/>
    <w:rsid w:val="009E774D"/>
    <w:rsid w:val="009F5CE4"/>
    <w:rsid w:val="00A07EB3"/>
    <w:rsid w:val="00A10CE8"/>
    <w:rsid w:val="00A13FF9"/>
    <w:rsid w:val="00A1610A"/>
    <w:rsid w:val="00A200F3"/>
    <w:rsid w:val="00A27E66"/>
    <w:rsid w:val="00A33923"/>
    <w:rsid w:val="00A35E91"/>
    <w:rsid w:val="00A5391C"/>
    <w:rsid w:val="00A53C88"/>
    <w:rsid w:val="00A5445F"/>
    <w:rsid w:val="00A62DAA"/>
    <w:rsid w:val="00A66147"/>
    <w:rsid w:val="00A76C97"/>
    <w:rsid w:val="00A8114E"/>
    <w:rsid w:val="00A82DD7"/>
    <w:rsid w:val="00A9334F"/>
    <w:rsid w:val="00A9447F"/>
    <w:rsid w:val="00AA37BB"/>
    <w:rsid w:val="00AA4300"/>
    <w:rsid w:val="00AA44D1"/>
    <w:rsid w:val="00AA4DBB"/>
    <w:rsid w:val="00AB2040"/>
    <w:rsid w:val="00AB32FC"/>
    <w:rsid w:val="00AB3BA0"/>
    <w:rsid w:val="00AD1607"/>
    <w:rsid w:val="00AD21E9"/>
    <w:rsid w:val="00AE0B40"/>
    <w:rsid w:val="00AE30E9"/>
    <w:rsid w:val="00AE5A59"/>
    <w:rsid w:val="00AF42E2"/>
    <w:rsid w:val="00AF5148"/>
    <w:rsid w:val="00AF695C"/>
    <w:rsid w:val="00B0218C"/>
    <w:rsid w:val="00B11C04"/>
    <w:rsid w:val="00B11E27"/>
    <w:rsid w:val="00B15765"/>
    <w:rsid w:val="00B16477"/>
    <w:rsid w:val="00B16FE3"/>
    <w:rsid w:val="00B2218D"/>
    <w:rsid w:val="00B231B4"/>
    <w:rsid w:val="00B256A3"/>
    <w:rsid w:val="00B3121A"/>
    <w:rsid w:val="00B34D71"/>
    <w:rsid w:val="00B45B74"/>
    <w:rsid w:val="00B462D2"/>
    <w:rsid w:val="00B5362A"/>
    <w:rsid w:val="00B56A06"/>
    <w:rsid w:val="00B66759"/>
    <w:rsid w:val="00B710FE"/>
    <w:rsid w:val="00B719BB"/>
    <w:rsid w:val="00B722E5"/>
    <w:rsid w:val="00B75942"/>
    <w:rsid w:val="00B81A7D"/>
    <w:rsid w:val="00B83304"/>
    <w:rsid w:val="00B83D7E"/>
    <w:rsid w:val="00B87582"/>
    <w:rsid w:val="00B908BA"/>
    <w:rsid w:val="00B91171"/>
    <w:rsid w:val="00B912C8"/>
    <w:rsid w:val="00BA5A62"/>
    <w:rsid w:val="00BB06D8"/>
    <w:rsid w:val="00BB2804"/>
    <w:rsid w:val="00BB5671"/>
    <w:rsid w:val="00BC26FC"/>
    <w:rsid w:val="00BC2A14"/>
    <w:rsid w:val="00BE3315"/>
    <w:rsid w:val="00BE52EE"/>
    <w:rsid w:val="00BF0CCA"/>
    <w:rsid w:val="00BF1346"/>
    <w:rsid w:val="00BF7FE0"/>
    <w:rsid w:val="00C03B10"/>
    <w:rsid w:val="00C11DA9"/>
    <w:rsid w:val="00C173A8"/>
    <w:rsid w:val="00C17F93"/>
    <w:rsid w:val="00C24185"/>
    <w:rsid w:val="00C264A5"/>
    <w:rsid w:val="00C327E7"/>
    <w:rsid w:val="00C43EED"/>
    <w:rsid w:val="00C455A3"/>
    <w:rsid w:val="00C517AF"/>
    <w:rsid w:val="00C51BB0"/>
    <w:rsid w:val="00C51FE8"/>
    <w:rsid w:val="00C6583D"/>
    <w:rsid w:val="00C67BC4"/>
    <w:rsid w:val="00C71365"/>
    <w:rsid w:val="00C73F87"/>
    <w:rsid w:val="00C762FA"/>
    <w:rsid w:val="00C8174D"/>
    <w:rsid w:val="00C817B8"/>
    <w:rsid w:val="00C83DA2"/>
    <w:rsid w:val="00C840CE"/>
    <w:rsid w:val="00C8608B"/>
    <w:rsid w:val="00C86CC3"/>
    <w:rsid w:val="00CA3161"/>
    <w:rsid w:val="00CA414F"/>
    <w:rsid w:val="00CB5479"/>
    <w:rsid w:val="00CB6A39"/>
    <w:rsid w:val="00CC4BCD"/>
    <w:rsid w:val="00CD4640"/>
    <w:rsid w:val="00CE0A94"/>
    <w:rsid w:val="00CE2DA1"/>
    <w:rsid w:val="00CE39AA"/>
    <w:rsid w:val="00CF3B7B"/>
    <w:rsid w:val="00CF5995"/>
    <w:rsid w:val="00D02C3A"/>
    <w:rsid w:val="00D030DF"/>
    <w:rsid w:val="00D03E5E"/>
    <w:rsid w:val="00D069CE"/>
    <w:rsid w:val="00D11E1D"/>
    <w:rsid w:val="00D124B3"/>
    <w:rsid w:val="00D12CC3"/>
    <w:rsid w:val="00D14755"/>
    <w:rsid w:val="00D21500"/>
    <w:rsid w:val="00D22806"/>
    <w:rsid w:val="00D375F3"/>
    <w:rsid w:val="00D445A1"/>
    <w:rsid w:val="00D6006C"/>
    <w:rsid w:val="00D61EE2"/>
    <w:rsid w:val="00D7057C"/>
    <w:rsid w:val="00D71511"/>
    <w:rsid w:val="00D73C6A"/>
    <w:rsid w:val="00D75515"/>
    <w:rsid w:val="00D80837"/>
    <w:rsid w:val="00D830AC"/>
    <w:rsid w:val="00D862D6"/>
    <w:rsid w:val="00D86C18"/>
    <w:rsid w:val="00D87865"/>
    <w:rsid w:val="00D87BD8"/>
    <w:rsid w:val="00D90ADC"/>
    <w:rsid w:val="00D92FD6"/>
    <w:rsid w:val="00D95783"/>
    <w:rsid w:val="00DA701F"/>
    <w:rsid w:val="00DB1A57"/>
    <w:rsid w:val="00DB2443"/>
    <w:rsid w:val="00DD4F72"/>
    <w:rsid w:val="00DE4C1D"/>
    <w:rsid w:val="00DE5752"/>
    <w:rsid w:val="00DF14ED"/>
    <w:rsid w:val="00DF53D7"/>
    <w:rsid w:val="00E04412"/>
    <w:rsid w:val="00E0638A"/>
    <w:rsid w:val="00E063A1"/>
    <w:rsid w:val="00E0708B"/>
    <w:rsid w:val="00E1357A"/>
    <w:rsid w:val="00E13AE0"/>
    <w:rsid w:val="00E15290"/>
    <w:rsid w:val="00E203D8"/>
    <w:rsid w:val="00E217FB"/>
    <w:rsid w:val="00E22019"/>
    <w:rsid w:val="00E41F17"/>
    <w:rsid w:val="00E4457A"/>
    <w:rsid w:val="00E50FCC"/>
    <w:rsid w:val="00E52FCC"/>
    <w:rsid w:val="00E5590E"/>
    <w:rsid w:val="00E60139"/>
    <w:rsid w:val="00E6092C"/>
    <w:rsid w:val="00E624B8"/>
    <w:rsid w:val="00E62AB5"/>
    <w:rsid w:val="00E62EF9"/>
    <w:rsid w:val="00E6412C"/>
    <w:rsid w:val="00E765E5"/>
    <w:rsid w:val="00E771D1"/>
    <w:rsid w:val="00E813B3"/>
    <w:rsid w:val="00E82DF9"/>
    <w:rsid w:val="00E856A1"/>
    <w:rsid w:val="00E928D4"/>
    <w:rsid w:val="00E938FF"/>
    <w:rsid w:val="00E93F45"/>
    <w:rsid w:val="00EA177B"/>
    <w:rsid w:val="00EA49BA"/>
    <w:rsid w:val="00EA5856"/>
    <w:rsid w:val="00EA601D"/>
    <w:rsid w:val="00EA6D0B"/>
    <w:rsid w:val="00EB4449"/>
    <w:rsid w:val="00EB7461"/>
    <w:rsid w:val="00EC0EA2"/>
    <w:rsid w:val="00EC11C6"/>
    <w:rsid w:val="00EC287E"/>
    <w:rsid w:val="00EC7201"/>
    <w:rsid w:val="00EC7C9A"/>
    <w:rsid w:val="00ED26C7"/>
    <w:rsid w:val="00ED7C13"/>
    <w:rsid w:val="00EE12C8"/>
    <w:rsid w:val="00EE2972"/>
    <w:rsid w:val="00EE2A60"/>
    <w:rsid w:val="00EE6656"/>
    <w:rsid w:val="00EE6DAA"/>
    <w:rsid w:val="00EF3BDF"/>
    <w:rsid w:val="00EF4239"/>
    <w:rsid w:val="00F0077C"/>
    <w:rsid w:val="00F015E9"/>
    <w:rsid w:val="00F1638E"/>
    <w:rsid w:val="00F210F9"/>
    <w:rsid w:val="00F26015"/>
    <w:rsid w:val="00F27718"/>
    <w:rsid w:val="00F27B1D"/>
    <w:rsid w:val="00F300A1"/>
    <w:rsid w:val="00F31464"/>
    <w:rsid w:val="00F35907"/>
    <w:rsid w:val="00F364C9"/>
    <w:rsid w:val="00F37B26"/>
    <w:rsid w:val="00F41670"/>
    <w:rsid w:val="00F42A96"/>
    <w:rsid w:val="00F45C6C"/>
    <w:rsid w:val="00F45CC1"/>
    <w:rsid w:val="00F500D9"/>
    <w:rsid w:val="00F505FD"/>
    <w:rsid w:val="00F51FB4"/>
    <w:rsid w:val="00F54819"/>
    <w:rsid w:val="00F5494A"/>
    <w:rsid w:val="00F55944"/>
    <w:rsid w:val="00F610C8"/>
    <w:rsid w:val="00F66D8B"/>
    <w:rsid w:val="00F700F4"/>
    <w:rsid w:val="00F714A9"/>
    <w:rsid w:val="00F7568B"/>
    <w:rsid w:val="00F76A27"/>
    <w:rsid w:val="00FA1A9D"/>
    <w:rsid w:val="00FA287A"/>
    <w:rsid w:val="00FA418E"/>
    <w:rsid w:val="00FA4538"/>
    <w:rsid w:val="00FB26E7"/>
    <w:rsid w:val="00FB331F"/>
    <w:rsid w:val="00FC10E4"/>
    <w:rsid w:val="00FC1C4F"/>
    <w:rsid w:val="00FC2593"/>
    <w:rsid w:val="00FC70B0"/>
    <w:rsid w:val="00FD18F6"/>
    <w:rsid w:val="00FD5272"/>
    <w:rsid w:val="00FE1F4E"/>
    <w:rsid w:val="00FE40F8"/>
    <w:rsid w:val="00FF1078"/>
    <w:rsid w:val="00FF6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docId w15:val="{7D2BF093-EFEE-465C-9A44-96C17103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697512683">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DD71-3E31-4F5B-B324-3B91C346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2901</Words>
  <Characters>16537</Characters>
  <Application>Microsoft Office Word</Application>
  <DocSecurity>0</DocSecurity>
  <Lines>137</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SLSP a.s.</Company>
  <LinksUpToDate>false</LinksUpToDate>
  <CharactersWithSpaces>19400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KOPÚŇOVÁ Helena</dc:creator>
  <cp:lastModifiedBy>ŠTEFÁNKOVÁ Janka</cp:lastModifiedBy>
  <cp:revision>3</cp:revision>
  <cp:lastPrinted>2021-04-09T08:02:00Z</cp:lastPrinted>
  <dcterms:created xsi:type="dcterms:W3CDTF">2021-04-09T07:59:00Z</dcterms:created>
  <dcterms:modified xsi:type="dcterms:W3CDTF">2021-04-09T08:03:00Z</dcterms:modified>
</cp:coreProperties>
</file>