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neplánované</w:t>
      </w:r>
      <w:r>
        <w:rPr>
          <w:b/>
          <w:bCs/>
        </w:rPr>
        <w:t>ho zasadnutia</w:t>
      </w:r>
    </w:p>
    <w:p w:rsidR="00E0638A" w:rsidRDefault="00E0638A" w:rsidP="00A9334F">
      <w:pPr>
        <w:pStyle w:val="Zkladntext"/>
      </w:pPr>
      <w:r>
        <w:rPr>
          <w:b/>
          <w:bCs/>
        </w:rPr>
        <w:t xml:space="preserve">Obecného zastupiteľstva v Hrabovke konaného dňa  </w:t>
      </w:r>
      <w:r w:rsidR="00F817CB">
        <w:rPr>
          <w:b/>
          <w:bCs/>
        </w:rPr>
        <w:t>22.11</w:t>
      </w:r>
      <w:r w:rsidR="00E771D1">
        <w:rPr>
          <w:b/>
          <w:bCs/>
        </w:rPr>
        <w:t>.2016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E771D1">
        <w:rPr>
          <w:b/>
          <w:bCs/>
        </w:rPr>
        <w:t>7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65706E">
        <w:rPr>
          <w:b/>
          <w:bCs/>
        </w:rPr>
        <w:t>0 hodine v sále KD v Hrabovke.</w:t>
      </w:r>
    </w:p>
    <w:p w:rsidR="00E0638A" w:rsidRDefault="00E0638A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>
        <w:t xml:space="preserve"> </w:t>
      </w:r>
      <w:r w:rsidR="00E0638A">
        <w:t xml:space="preserve">Andrea </w:t>
      </w:r>
      <w:proofErr w:type="spellStart"/>
      <w:r w:rsidR="00E0638A">
        <w:t>Babirádová</w:t>
      </w:r>
      <w:proofErr w:type="spellEnd"/>
      <w:r w:rsidR="00E0638A">
        <w:t>, Róbert</w:t>
      </w:r>
      <w:r>
        <w:t xml:space="preserve"> </w:t>
      </w:r>
      <w:proofErr w:type="spellStart"/>
      <w:r>
        <w:t>Chmelina</w:t>
      </w:r>
      <w:proofErr w:type="spellEnd"/>
      <w:r w:rsidR="00E0638A">
        <w:t>,</w:t>
      </w:r>
      <w:r>
        <w:t xml:space="preserve"> </w:t>
      </w:r>
      <w:r w:rsidR="00E0638A">
        <w:t xml:space="preserve"> Ladislav  </w:t>
      </w:r>
      <w:proofErr w:type="spellStart"/>
      <w:r w:rsidR="00E0638A">
        <w:t>Šnobel</w:t>
      </w:r>
      <w:proofErr w:type="spellEnd"/>
      <w:r w:rsidR="00E771D1">
        <w:t xml:space="preserve">, Michal </w:t>
      </w:r>
      <w:proofErr w:type="spellStart"/>
      <w:r w:rsidR="00E771D1">
        <w:t>Jakab</w:t>
      </w:r>
      <w:proofErr w:type="spellEnd"/>
      <w:r w:rsidR="00E771D1">
        <w:t xml:space="preserve">, Jana </w:t>
      </w:r>
    </w:p>
    <w:p w:rsidR="00E0638A" w:rsidRDefault="00E771D1" w:rsidP="00A9334F">
      <w:pPr>
        <w:pStyle w:val="Zkladntext"/>
        <w:ind w:left="1416" w:hanging="1416"/>
      </w:pPr>
      <w:r>
        <w:rPr>
          <w:b/>
          <w:bCs/>
        </w:rPr>
        <w:t xml:space="preserve">                </w:t>
      </w:r>
      <w:proofErr w:type="spellStart"/>
      <w:r>
        <w:t>Hamajová</w:t>
      </w:r>
      <w:proofErr w:type="spellEnd"/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E771D1" w:rsidRDefault="00926C27" w:rsidP="00926C27">
      <w:pPr>
        <w:numPr>
          <w:ilvl w:val="0"/>
          <w:numId w:val="1"/>
        </w:numPr>
        <w:jc w:val="both"/>
      </w:pPr>
      <w:r>
        <w:t>Prerokovanie zmlúv RVS Vlára-V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65706E">
        <w:rPr>
          <w:sz w:val="23"/>
          <w:szCs w:val="23"/>
        </w:rPr>
        <w:t>Úvodom zasadnutia privítala všetkých prítomných</w:t>
      </w:r>
      <w:r w:rsidR="00E4457A">
        <w:rPr>
          <w:sz w:val="23"/>
          <w:szCs w:val="23"/>
        </w:rPr>
        <w:t xml:space="preserve"> a oboznámila ich s návrhom programu OZ. </w:t>
      </w:r>
    </w:p>
    <w:p w:rsidR="00E0638A" w:rsidRDefault="00E4457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 w:rsidR="00E0638A">
        <w:rPr>
          <w:sz w:val="23"/>
          <w:szCs w:val="23"/>
        </w:rPr>
        <w:t xml:space="preserve">konštatovala, že zasadnutie </w:t>
      </w:r>
      <w:r>
        <w:rPr>
          <w:sz w:val="23"/>
          <w:szCs w:val="23"/>
        </w:rPr>
        <w:t xml:space="preserve">OZ </w:t>
      </w:r>
      <w:r w:rsidR="00E0638A">
        <w:rPr>
          <w:sz w:val="23"/>
          <w:szCs w:val="23"/>
        </w:rPr>
        <w:t>je uznášania schopné.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EE12C8">
        <w:rPr>
          <w:sz w:val="23"/>
          <w:szCs w:val="23"/>
        </w:rPr>
        <w:t xml:space="preserve"> návrh programu.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5A105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5A105E" w:rsidRPr="005A105E">
        <w:rPr>
          <w:b/>
        </w:rPr>
        <w:t>5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926C27">
        <w:t xml:space="preserve">Róbert </w:t>
      </w:r>
      <w:proofErr w:type="spellStart"/>
      <w:r w:rsidR="00926C27">
        <w:t>Chmelina</w:t>
      </w:r>
      <w:proofErr w:type="spellEnd"/>
      <w:r w:rsidR="00926C27">
        <w:t xml:space="preserve">, </w:t>
      </w:r>
      <w:r w:rsidR="00D762A8">
        <w:t>Andre</w:t>
      </w:r>
      <w:r w:rsidR="00926C27">
        <w:t xml:space="preserve">a </w:t>
      </w:r>
      <w:proofErr w:type="spellStart"/>
      <w:r w:rsidR="00926C27">
        <w:t>Babirádová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A105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5A105E" w:rsidRPr="005A105E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  <w:r>
        <w:tab/>
      </w: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3. </w:t>
      </w:r>
      <w:r w:rsidR="00926C27">
        <w:rPr>
          <w:b/>
          <w:u w:val="single"/>
        </w:rPr>
        <w:t>Prerokovanie zmlúv RVS Vlára-Váh</w:t>
      </w:r>
      <w:r>
        <w:rPr>
          <w:b/>
          <w:u w:val="single"/>
        </w:rPr>
        <w:t xml:space="preserve"> </w:t>
      </w:r>
    </w:p>
    <w:p w:rsidR="00867A13" w:rsidRDefault="00E771D1" w:rsidP="00867A13">
      <w:pPr>
        <w:pStyle w:val="Zkladntext"/>
      </w:pPr>
      <w:r>
        <w:tab/>
      </w:r>
      <w:r w:rsidR="00926C27">
        <w:t xml:space="preserve">Poslanci </w:t>
      </w:r>
      <w:proofErr w:type="spellStart"/>
      <w:r w:rsidR="00926C27">
        <w:t>obdržali</w:t>
      </w:r>
      <w:proofErr w:type="spellEnd"/>
      <w:r w:rsidR="00926C27">
        <w:t xml:space="preserve"> na rokovanie obecného zastupiteľstva materi</w:t>
      </w:r>
      <w:r w:rsidR="00A62ACA">
        <w:t xml:space="preserve">ál, ktorý zaslala RVS Vlára-Váh a ktorý obsahoval návrh na uznesenie a dôvodovú správu k návrhu </w:t>
      </w:r>
      <w:r w:rsidR="00C95279">
        <w:t xml:space="preserve">uznesenia k uzatvoreniu Záložnej zmluvy na obchodný podiel jednotlivých záložcov v zmysle ustanovenia § 11 zák. č. 369/1990 Zb. o obecnom </w:t>
      </w:r>
      <w:r w:rsidR="00F91AC3">
        <w:t xml:space="preserve">zriadení, </w:t>
      </w:r>
      <w:r w:rsidR="00A62ACA">
        <w:t xml:space="preserve">Starostka podala doplňujúce informácie, ktoré k predloženému </w:t>
      </w:r>
      <w:r w:rsidR="00F817CB">
        <w:t>návrhu poslanci žiadali.</w:t>
      </w:r>
      <w:bookmarkStart w:id="0" w:name="_GoBack"/>
      <w:bookmarkEnd w:id="0"/>
    </w:p>
    <w:p w:rsidR="00F91AC3" w:rsidRDefault="00A62ACA" w:rsidP="00867A13">
      <w:pPr>
        <w:pStyle w:val="Zkladntext"/>
      </w:pPr>
      <w:r>
        <w:t xml:space="preserve">Poslanec </w:t>
      </w:r>
      <w:proofErr w:type="spellStart"/>
      <w:r>
        <w:t>Chmelina</w:t>
      </w:r>
      <w:proofErr w:type="spellEnd"/>
      <w:r>
        <w:t xml:space="preserve"> – do akej výšky v ručí obec</w:t>
      </w:r>
      <w:r w:rsidR="008467EE">
        <w:t xml:space="preserve"> za úver</w:t>
      </w:r>
      <w:r>
        <w:t xml:space="preserve"> v prípade platobnej neschopnosti RVS Vlára-Váh</w:t>
      </w:r>
      <w:r w:rsidR="008467EE">
        <w:t xml:space="preserve"> – starostka odpovedala, že v zmysle platnej spoločenskej zmluvy obec Hrabovka ako spoločník RVS sa podieľa na stratách spoločnosti do výšky 7,46%, pričom prerozdelenie zisku podľa</w:t>
      </w:r>
      <w:r w:rsidR="00960F9A">
        <w:t xml:space="preserve"> platnej</w:t>
      </w:r>
      <w:r w:rsidR="008467EE">
        <w:t xml:space="preserve"> spoločenskej zmluvy </w:t>
      </w:r>
      <w:r w:rsidR="00960F9A">
        <w:t>z roku</w:t>
      </w:r>
      <w:r w:rsidR="008467EE">
        <w:t xml:space="preserve"> 2010 je </w:t>
      </w:r>
      <w:r w:rsidR="00960F9A">
        <w:t xml:space="preserve">medzi spoločníkov v pomere zodpovedajúcom ich splateným vkladom t. j. v prípade obce Hrabovka 0,09 %. </w:t>
      </w:r>
    </w:p>
    <w:p w:rsidR="00A62ACA" w:rsidRDefault="00960F9A" w:rsidP="00867A13">
      <w:pPr>
        <w:pStyle w:val="Zkladntext"/>
      </w:pPr>
      <w:r>
        <w:t>Poslanci na základe t</w:t>
      </w:r>
      <w:r w:rsidR="00F91AC3">
        <w:t>ýchto informácií v diskusii</w:t>
      </w:r>
      <w:r w:rsidR="00C95279">
        <w:t xml:space="preserve"> vyjadrili svoj názor a </w:t>
      </w:r>
      <w:r>
        <w:t xml:space="preserve"> prehodnotili riziká, do ktorých obec schválením záložného práva na </w:t>
      </w:r>
      <w:r w:rsidR="00C95279">
        <w:t xml:space="preserve">obchodný podiel v spoločnosti RVS Vlára-Váh vstupuje. Na základe toho vyjadrili svoj nesúhlas so schválením </w:t>
      </w:r>
      <w:r w:rsidR="00F91AC3">
        <w:t xml:space="preserve">uzatvorenia </w:t>
      </w:r>
      <w:r w:rsidR="00C95279">
        <w:t xml:space="preserve">Záložnej zmluvy na obchodný podiel </w:t>
      </w:r>
      <w:r w:rsidR="00F91AC3">
        <w:t xml:space="preserve">jednotlivých záložcov </w:t>
      </w:r>
      <w:r w:rsidR="00C95279">
        <w:t>v RVS Vlára-Váh.</w:t>
      </w:r>
      <w:r w:rsidR="00F91AC3">
        <w:t xml:space="preserve"> V prípade že by súhlasili so schválením takejto zmluvy</w:t>
      </w:r>
      <w:r w:rsidR="00F817CB">
        <w:t>,</w:t>
      </w:r>
      <w:r w:rsidR="00F91AC3">
        <w:t xml:space="preserve"> musela by byť uzatvorená nová spoločenská zmluva, v ktorej by bol stanovený podiel na strate a zisku v rovnakom pomere. Zároveň svoj súhlas by dali len v prípade, že by bol vybudovaný objekt 600 – prečerpávacia stanica pri moste na Hrabovku, </w:t>
      </w:r>
      <w:r w:rsidR="00F91AC3">
        <w:lastRenderedPageBreak/>
        <w:t xml:space="preserve">nakoľko toto nebolo v novom projekte zohľadnené a obec Hrabovka bola vylúčená z  projektu na vybudovania kanalizácie, ktorý je v súčasnej dobe realizovaný. Po skončení diskusie starostka dala hlasovať za predložený návrh a poslanci predložený návrh na uzatvorenie Záložnej zmluvy na obchodný podiel jednotlivých záložcov v zmysle ustanovenia § 11 zák. č. 369/1990 Zb.  o obecnom zriadení   </w:t>
      </w:r>
      <w:r w:rsidR="00F91AC3" w:rsidRPr="00164B49">
        <w:rPr>
          <w:b/>
        </w:rPr>
        <w:t>n e s c h v á l i l i.</w:t>
      </w:r>
    </w:p>
    <w:p w:rsidR="00E0638A" w:rsidRPr="00697D0E" w:rsidRDefault="00E0638A" w:rsidP="00867A13">
      <w:pPr>
        <w:pStyle w:val="Zkladntext"/>
        <w:rPr>
          <w:b/>
        </w:rPr>
      </w:pPr>
      <w:r w:rsidRPr="00697D0E"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97D0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DA701F">
        <w:rPr>
          <w:b/>
        </w:rPr>
        <w:tab/>
      </w:r>
      <w:r>
        <w:rPr>
          <w:b/>
        </w:rPr>
        <w:t>Za:</w:t>
      </w:r>
      <w:r>
        <w:t xml:space="preserve"> </w:t>
      </w:r>
      <w:r w:rsidR="00F91AC3">
        <w:rPr>
          <w:b/>
        </w:rPr>
        <w:t>0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="00F91AC3" w:rsidRPr="00F91AC3">
        <w:rPr>
          <w:b/>
        </w:rPr>
        <w:t>5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jc w:val="both"/>
        <w:rPr>
          <w:b/>
          <w:bCs/>
          <w:u w:val="single"/>
        </w:rPr>
      </w:pPr>
    </w:p>
    <w:p w:rsidR="006C624E" w:rsidRDefault="006C624E" w:rsidP="00A9334F">
      <w:pPr>
        <w:jc w:val="both"/>
        <w:rPr>
          <w:bCs/>
        </w:rPr>
      </w:pPr>
    </w:p>
    <w:p w:rsidR="006C624E" w:rsidRPr="006C624E" w:rsidRDefault="006C624E" w:rsidP="00A9334F">
      <w:pPr>
        <w:jc w:val="both"/>
        <w:rPr>
          <w:b/>
          <w:bCs/>
          <w:u w:val="single"/>
        </w:rPr>
      </w:pPr>
      <w:r w:rsidRPr="006C624E">
        <w:rPr>
          <w:b/>
          <w:bCs/>
          <w:u w:val="single"/>
        </w:rPr>
        <w:t>6. Záver</w:t>
      </w:r>
    </w:p>
    <w:p w:rsidR="00DA701F" w:rsidRPr="006C624E" w:rsidRDefault="006C624E" w:rsidP="00D61EE2">
      <w:pPr>
        <w:pStyle w:val="Zkladntext"/>
      </w:pPr>
      <w:r>
        <w:tab/>
        <w:t>Starostka obce ukončila rok</w:t>
      </w:r>
      <w:r w:rsidR="00164B49">
        <w:t xml:space="preserve">ovanie Obecného zastupiteľstva a </w:t>
      </w:r>
      <w:r>
        <w:t>poďakovala  prítomným poslancom za účasť na neplánovanom zasadnutí Obecného zastupiteľstva v Hrabovke.</w:t>
      </w:r>
    </w:p>
    <w:p w:rsidR="00246D2D" w:rsidRPr="0077637A" w:rsidRDefault="00246D2D" w:rsidP="00A9334F">
      <w:pPr>
        <w:pStyle w:val="Zkladntext"/>
        <w:rPr>
          <w:b/>
          <w:bCs/>
          <w:sz w:val="32"/>
          <w:szCs w:val="32"/>
          <w:u w:val="single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44259E" w:rsidRDefault="0044259E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164B49" w:rsidRDefault="00164B49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:rsidR="00E0638A" w:rsidRDefault="00E0638A" w:rsidP="00BC2A14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164B49">
        <w:rPr>
          <w:b/>
          <w:sz w:val="40"/>
          <w:szCs w:val="40"/>
        </w:rPr>
        <w:t>37-</w:t>
      </w:r>
      <w:r w:rsidR="00F817CB">
        <w:rPr>
          <w:b/>
          <w:sz w:val="40"/>
          <w:szCs w:val="40"/>
        </w:rPr>
        <w:t>39</w:t>
      </w:r>
    </w:p>
    <w:p w:rsidR="00E0638A" w:rsidRDefault="00E0638A" w:rsidP="00E0638A">
      <w:pPr>
        <w:pStyle w:val="Bezriadkovania"/>
        <w:ind w:left="212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E0638A">
      <w:pPr>
        <w:pStyle w:val="Bezriadkovania"/>
        <w:ind w:left="708" w:firstLine="708"/>
        <w:rPr>
          <w:b/>
        </w:rPr>
      </w:pPr>
    </w:p>
    <w:p w:rsidR="00E0638A" w:rsidRDefault="00E0638A" w:rsidP="00E0638A">
      <w:pPr>
        <w:pStyle w:val="Bezriadkovania"/>
        <w:ind w:left="1416" w:firstLine="708"/>
        <w:rPr>
          <w:b/>
        </w:rPr>
      </w:pPr>
      <w:r>
        <w:rPr>
          <w:b/>
        </w:rPr>
        <w:t xml:space="preserve"> 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neplánovaného zasadnutia</w:t>
      </w:r>
      <w:r>
        <w:rPr>
          <w:b/>
          <w:u w:val="single"/>
        </w:rPr>
        <w:t xml:space="preserve"> Obecného zastupiteľstva obce Hrabovka zo dňa </w:t>
      </w:r>
      <w:r w:rsidR="00867A13">
        <w:rPr>
          <w:b/>
          <w:u w:val="single"/>
        </w:rPr>
        <w:t>2</w:t>
      </w:r>
      <w:r w:rsidR="00164B49">
        <w:rPr>
          <w:b/>
          <w:u w:val="single"/>
        </w:rPr>
        <w:t>2.11</w:t>
      </w:r>
      <w:r w:rsidR="00C24185">
        <w:rPr>
          <w:b/>
          <w:u w:val="single"/>
        </w:rPr>
        <w:t>.</w:t>
      </w:r>
      <w:r w:rsidR="00000DE8">
        <w:rPr>
          <w:b/>
          <w:u w:val="single"/>
        </w:rPr>
        <w:t>201</w:t>
      </w:r>
      <w:r w:rsidR="00C24185">
        <w:rPr>
          <w:b/>
          <w:u w:val="single"/>
        </w:rPr>
        <w:t>6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Uznesenie  č.</w:t>
      </w:r>
      <w:r w:rsidR="00164B49">
        <w:rPr>
          <w:b/>
          <w:bCs/>
          <w:color w:val="000000" w:themeColor="text1"/>
        </w:rPr>
        <w:t xml:space="preserve"> 37</w:t>
      </w:r>
      <w:r w:rsidR="00C24185">
        <w:rPr>
          <w:b/>
          <w:bCs/>
          <w:color w:val="000000" w:themeColor="text1"/>
        </w:rPr>
        <w:t>/2016</w:t>
      </w:r>
    </w:p>
    <w:p w:rsidR="00E0638A" w:rsidRPr="00000DE8" w:rsidRDefault="00E0638A" w:rsidP="00E0638A">
      <w:pPr>
        <w:pStyle w:val="Zkladntext"/>
        <w:jc w:val="left"/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 v pôvodnom znení.</w:t>
      </w: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867A13">
        <w:t>2</w:t>
      </w:r>
      <w:r w:rsidR="00164B49">
        <w:t>2.11</w:t>
      </w:r>
      <w:r w:rsidR="00C24185">
        <w:t>.2016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164B49">
        <w:rPr>
          <w:b/>
          <w:bCs/>
          <w:color w:val="000000" w:themeColor="text1"/>
        </w:rPr>
        <w:t>38</w:t>
      </w:r>
      <w:r w:rsidR="00C24185">
        <w:rPr>
          <w:b/>
          <w:bCs/>
          <w:color w:val="000000" w:themeColor="text1"/>
        </w:rPr>
        <w:t xml:space="preserve">/2016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164B49">
        <w:t xml:space="preserve">Róbert </w:t>
      </w:r>
      <w:proofErr w:type="spellStart"/>
      <w:r w:rsidR="00164B49">
        <w:t>Chmelina</w:t>
      </w:r>
      <w:proofErr w:type="spellEnd"/>
      <w:r w:rsidR="00164B49">
        <w:t xml:space="preserve">, Andrea </w:t>
      </w:r>
      <w:proofErr w:type="spellStart"/>
      <w:r w:rsidR="00164B49">
        <w:t>Babirádová</w:t>
      </w:r>
      <w:proofErr w:type="spellEnd"/>
      <w:r w:rsidR="00C24185">
        <w:t xml:space="preserve"> </w:t>
      </w:r>
      <w:r w:rsidR="00246D2D">
        <w:t xml:space="preserve"> a </w:t>
      </w:r>
      <w:r>
        <w:t>zapisovateľ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867A13">
        <w:t>2</w:t>
      </w:r>
      <w:r w:rsidR="00164B49">
        <w:t>2.11</w:t>
      </w:r>
      <w:r w:rsidR="00C24185">
        <w:t>.2016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164B49">
        <w:rPr>
          <w:b/>
          <w:i/>
          <w:u w:val="single"/>
        </w:rPr>
        <w:t>Prerokovanie zmlúv RVS Vlára-Váh</w:t>
      </w:r>
    </w:p>
    <w:p w:rsidR="00A82DD7" w:rsidRDefault="00A82DD7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164B49">
        <w:rPr>
          <w:b/>
        </w:rPr>
        <w:t>39</w:t>
      </w:r>
      <w:r w:rsidR="00A82DD7">
        <w:rPr>
          <w:b/>
        </w:rPr>
        <w:t>/2016</w:t>
      </w:r>
    </w:p>
    <w:p w:rsidR="00867A13" w:rsidRDefault="00E0638A" w:rsidP="00A13FF9">
      <w:pPr>
        <w:pStyle w:val="Zkladntext"/>
      </w:pPr>
      <w:r>
        <w:t>Obe</w:t>
      </w:r>
      <w:r w:rsidR="00164B49">
        <w:t>cné zastupiteľstvo v Hrabovke na základe prerokovaného materiálu</w:t>
      </w:r>
      <w:r w:rsidR="00D762A8">
        <w:t xml:space="preserve">  </w:t>
      </w:r>
      <w:r w:rsidR="00164B49">
        <w:t xml:space="preserve"> </w:t>
      </w:r>
      <w:r w:rsidR="00164B49" w:rsidRPr="00164B49">
        <w:rPr>
          <w:b/>
        </w:rPr>
        <w:t>n e s c h v a ľ u j e</w:t>
      </w:r>
    </w:p>
    <w:p w:rsidR="00164B49" w:rsidRDefault="00164B49" w:rsidP="00A13FF9">
      <w:pPr>
        <w:pStyle w:val="Zkladntext"/>
      </w:pPr>
      <w:r>
        <w:t>Uzatvorenie Záložnej zmluvy na obchodný podiel jednotlivých záložcov v zmysle ustanovenia § 11 zák. č. 369/1990 Zb. o obecnom zriadení.</w:t>
      </w:r>
    </w:p>
    <w:p w:rsidR="00867A13" w:rsidRDefault="00867A13" w:rsidP="00164B49">
      <w:pPr>
        <w:pStyle w:val="Zkladntext"/>
      </w:pPr>
    </w:p>
    <w:p w:rsidR="00E0638A" w:rsidRDefault="00E0638A" w:rsidP="00E0638A">
      <w:pPr>
        <w:pStyle w:val="Zkladntext"/>
      </w:pPr>
    </w:p>
    <w:p w:rsidR="00E0638A" w:rsidRDefault="00E0638A" w:rsidP="00E0638A">
      <w:pPr>
        <w:pStyle w:val="Zkladntext"/>
        <w:jc w:val="left"/>
      </w:pPr>
      <w:r>
        <w:t>V</w:t>
      </w:r>
      <w:r w:rsidR="00A82DD7">
        <w:t> </w:t>
      </w:r>
      <w:r>
        <w:t>Hrabovke</w:t>
      </w:r>
      <w:r w:rsidR="00A82DD7">
        <w:t>,</w:t>
      </w:r>
      <w:r>
        <w:t xml:space="preserve"> </w:t>
      </w:r>
      <w:r w:rsidR="00164B49">
        <w:t>22.11</w:t>
      </w:r>
      <w:r w:rsidR="00A82DD7">
        <w:t>.2016</w:t>
      </w:r>
    </w:p>
    <w:p w:rsidR="00CD4640" w:rsidRDefault="00CD4640" w:rsidP="00CD4640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</w:p>
    <w:p w:rsidR="00217B03" w:rsidRPr="0077637A" w:rsidRDefault="00A82DD7" w:rsidP="00164B49">
      <w:pPr>
        <w:pStyle w:val="Zkladntext"/>
        <w:jc w:val="lef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80654D" w:rsidRDefault="0080654D" w:rsidP="00E0638A">
      <w:pPr>
        <w:pStyle w:val="Zkladntext"/>
        <w:jc w:val="left"/>
        <w:rPr>
          <w:b/>
          <w:i/>
          <w:u w:val="single"/>
        </w:rPr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58064A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F817C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6A34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I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F359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58064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F817C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C624E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</w:t>
            </w:r>
            <w:r w:rsidR="006C62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817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 w:rsidP="006C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F35907" w:rsidRDefault="00F35907" w:rsidP="006A34B8">
      <w:pPr>
        <w:pStyle w:val="Zkladntext"/>
        <w:jc w:val="left"/>
      </w:pPr>
    </w:p>
    <w:p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:rsidR="00E0638A" w:rsidRDefault="00EE2972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E0638A">
        <w:tab/>
        <w:t xml:space="preserve">   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EE2972" w:rsidRDefault="00EE2972" w:rsidP="00E0638A">
      <w:pPr>
        <w:pStyle w:val="Zkladntext"/>
        <w:jc w:val="left"/>
      </w:pPr>
    </w:p>
    <w:p w:rsidR="00BC2A14" w:rsidRDefault="00F817CB" w:rsidP="00E0638A">
      <w:pPr>
        <w:pStyle w:val="Zkladntext"/>
        <w:jc w:val="left"/>
      </w:pPr>
      <w:r>
        <w:t xml:space="preserve">Andrea </w:t>
      </w:r>
      <w:proofErr w:type="spellStart"/>
      <w:r>
        <w:t>Babirádová</w:t>
      </w:r>
      <w:proofErr w:type="spellEnd"/>
      <w:r w:rsidR="00BC2A14">
        <w:t xml:space="preserve">            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80654D" w:rsidRDefault="0080654D" w:rsidP="0080654D">
      <w:pPr>
        <w:pStyle w:val="Zkladntext"/>
        <w:jc w:val="left"/>
      </w:pPr>
      <w:r>
        <w:tab/>
        <w:t xml:space="preserve">    </w:t>
      </w:r>
    </w:p>
    <w:p w:rsidR="00EE2972" w:rsidRDefault="00EE2972" w:rsidP="0080654D">
      <w:pPr>
        <w:pStyle w:val="Zkladntext"/>
        <w:ind w:left="5664" w:firstLine="708"/>
        <w:jc w:val="left"/>
      </w:pPr>
    </w:p>
    <w:p w:rsidR="00F817CB" w:rsidRDefault="00F817CB" w:rsidP="0080654D">
      <w:pPr>
        <w:pStyle w:val="Zkladntext"/>
        <w:ind w:left="5664" w:firstLine="708"/>
        <w:jc w:val="left"/>
      </w:pPr>
    </w:p>
    <w:p w:rsidR="00F817CB" w:rsidRDefault="00F817CB" w:rsidP="0080654D">
      <w:pPr>
        <w:pStyle w:val="Zkladntext"/>
        <w:ind w:left="5664" w:firstLine="708"/>
        <w:jc w:val="left"/>
      </w:pPr>
    </w:p>
    <w:p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B462D2" w:rsidRDefault="00B462D2"/>
    <w:sectPr w:rsidR="00B4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82A71"/>
    <w:rsid w:val="000A1EB0"/>
    <w:rsid w:val="000A2204"/>
    <w:rsid w:val="000C1421"/>
    <w:rsid w:val="000C4320"/>
    <w:rsid w:val="000E6319"/>
    <w:rsid w:val="00107951"/>
    <w:rsid w:val="00136790"/>
    <w:rsid w:val="00164B49"/>
    <w:rsid w:val="00190CD5"/>
    <w:rsid w:val="001F63DF"/>
    <w:rsid w:val="0021449E"/>
    <w:rsid w:val="00215523"/>
    <w:rsid w:val="00217B03"/>
    <w:rsid w:val="00235FFE"/>
    <w:rsid w:val="00246D2D"/>
    <w:rsid w:val="00262260"/>
    <w:rsid w:val="00270E05"/>
    <w:rsid w:val="002A7367"/>
    <w:rsid w:val="002B7A2C"/>
    <w:rsid w:val="002C6D84"/>
    <w:rsid w:val="002E64AD"/>
    <w:rsid w:val="00336F41"/>
    <w:rsid w:val="00350E5C"/>
    <w:rsid w:val="00382F1D"/>
    <w:rsid w:val="003A2696"/>
    <w:rsid w:val="003A41B8"/>
    <w:rsid w:val="003D7EB1"/>
    <w:rsid w:val="003E235B"/>
    <w:rsid w:val="003F031C"/>
    <w:rsid w:val="004353AD"/>
    <w:rsid w:val="0044259E"/>
    <w:rsid w:val="00442D00"/>
    <w:rsid w:val="0046162E"/>
    <w:rsid w:val="00465BF6"/>
    <w:rsid w:val="00467254"/>
    <w:rsid w:val="0048223F"/>
    <w:rsid w:val="004A508D"/>
    <w:rsid w:val="00524B45"/>
    <w:rsid w:val="00554A0E"/>
    <w:rsid w:val="00560719"/>
    <w:rsid w:val="0056791B"/>
    <w:rsid w:val="00576155"/>
    <w:rsid w:val="0058064A"/>
    <w:rsid w:val="005A105E"/>
    <w:rsid w:val="005E5389"/>
    <w:rsid w:val="0060428E"/>
    <w:rsid w:val="0061537E"/>
    <w:rsid w:val="00617A57"/>
    <w:rsid w:val="00620607"/>
    <w:rsid w:val="006476FA"/>
    <w:rsid w:val="0065706E"/>
    <w:rsid w:val="00673630"/>
    <w:rsid w:val="00683E5B"/>
    <w:rsid w:val="00691DB8"/>
    <w:rsid w:val="00697D0E"/>
    <w:rsid w:val="006A34B8"/>
    <w:rsid w:val="006C624E"/>
    <w:rsid w:val="006D4DFA"/>
    <w:rsid w:val="00710DD3"/>
    <w:rsid w:val="007161E3"/>
    <w:rsid w:val="00730713"/>
    <w:rsid w:val="00763877"/>
    <w:rsid w:val="00765B69"/>
    <w:rsid w:val="00766D0E"/>
    <w:rsid w:val="0077637A"/>
    <w:rsid w:val="00780E1F"/>
    <w:rsid w:val="007A16DA"/>
    <w:rsid w:val="007B4583"/>
    <w:rsid w:val="00803949"/>
    <w:rsid w:val="00804F66"/>
    <w:rsid w:val="0080654D"/>
    <w:rsid w:val="00824923"/>
    <w:rsid w:val="008467EE"/>
    <w:rsid w:val="00867A13"/>
    <w:rsid w:val="008A7B9B"/>
    <w:rsid w:val="008C3350"/>
    <w:rsid w:val="008D4754"/>
    <w:rsid w:val="008E2D1C"/>
    <w:rsid w:val="008E3FA2"/>
    <w:rsid w:val="008F1D1F"/>
    <w:rsid w:val="00926C27"/>
    <w:rsid w:val="00960F9A"/>
    <w:rsid w:val="00981871"/>
    <w:rsid w:val="009B0E3C"/>
    <w:rsid w:val="009F5CE4"/>
    <w:rsid w:val="00A13FF9"/>
    <w:rsid w:val="00A35E91"/>
    <w:rsid w:val="00A62ACA"/>
    <w:rsid w:val="00A82DD7"/>
    <w:rsid w:val="00A9334F"/>
    <w:rsid w:val="00AE5A59"/>
    <w:rsid w:val="00AF42E2"/>
    <w:rsid w:val="00B16477"/>
    <w:rsid w:val="00B2218D"/>
    <w:rsid w:val="00B462D2"/>
    <w:rsid w:val="00B66759"/>
    <w:rsid w:val="00B83304"/>
    <w:rsid w:val="00B912C8"/>
    <w:rsid w:val="00BC2A14"/>
    <w:rsid w:val="00C24185"/>
    <w:rsid w:val="00C327E7"/>
    <w:rsid w:val="00C455A3"/>
    <w:rsid w:val="00C95279"/>
    <w:rsid w:val="00CD4640"/>
    <w:rsid w:val="00CF3B7B"/>
    <w:rsid w:val="00D124B3"/>
    <w:rsid w:val="00D61EE2"/>
    <w:rsid w:val="00D7057C"/>
    <w:rsid w:val="00D762A8"/>
    <w:rsid w:val="00D862D6"/>
    <w:rsid w:val="00D87865"/>
    <w:rsid w:val="00D87BD8"/>
    <w:rsid w:val="00D90ADC"/>
    <w:rsid w:val="00D92FD6"/>
    <w:rsid w:val="00DA701F"/>
    <w:rsid w:val="00DB2443"/>
    <w:rsid w:val="00DE4C1D"/>
    <w:rsid w:val="00E0638A"/>
    <w:rsid w:val="00E0708B"/>
    <w:rsid w:val="00E22019"/>
    <w:rsid w:val="00E41F17"/>
    <w:rsid w:val="00E4457A"/>
    <w:rsid w:val="00E60139"/>
    <w:rsid w:val="00E765E5"/>
    <w:rsid w:val="00E771D1"/>
    <w:rsid w:val="00EA6D0B"/>
    <w:rsid w:val="00EE12C8"/>
    <w:rsid w:val="00EE2972"/>
    <w:rsid w:val="00F300A1"/>
    <w:rsid w:val="00F31464"/>
    <w:rsid w:val="00F35907"/>
    <w:rsid w:val="00F45CC1"/>
    <w:rsid w:val="00F66D8B"/>
    <w:rsid w:val="00F817CB"/>
    <w:rsid w:val="00F91AC3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3A45-1180-463D-8906-3CB2518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3</cp:revision>
  <cp:lastPrinted>2016-03-05T14:51:00Z</cp:lastPrinted>
  <dcterms:created xsi:type="dcterms:W3CDTF">2016-11-23T11:07:00Z</dcterms:created>
  <dcterms:modified xsi:type="dcterms:W3CDTF">2016-11-23T11:07:00Z</dcterms:modified>
</cp:coreProperties>
</file>